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F5" w:rsidRPr="00911535" w:rsidRDefault="008E657C" w:rsidP="00B10596">
      <w:pPr>
        <w:widowControl/>
        <w:spacing w:before="100" w:beforeAutospacing="1" w:after="100" w:afterAutospacing="1"/>
        <w:jc w:val="center"/>
        <w:rPr>
          <w:rFonts w:ascii="宋体" w:cs="宋体"/>
          <w:b/>
          <w:kern w:val="0"/>
          <w:sz w:val="32"/>
          <w:szCs w:val="32"/>
        </w:rPr>
      </w:pPr>
      <w:bookmarkStart w:id="0" w:name="OLE_LINK40"/>
      <w:bookmarkStart w:id="1" w:name="OLE_LINK41"/>
      <w:r>
        <w:rPr>
          <w:rFonts w:ascii="宋体" w:hAnsi="宋体" w:cs="宋体" w:hint="eastAsia"/>
          <w:b/>
          <w:kern w:val="0"/>
          <w:sz w:val="32"/>
          <w:szCs w:val="32"/>
        </w:rPr>
        <w:t>关于举行兰州大学第八</w:t>
      </w:r>
      <w:r w:rsidR="001828F5" w:rsidRPr="00911535">
        <w:rPr>
          <w:rFonts w:ascii="宋体" w:hAnsi="宋体" w:cs="宋体" w:hint="eastAsia"/>
          <w:b/>
          <w:kern w:val="0"/>
          <w:sz w:val="32"/>
          <w:szCs w:val="32"/>
        </w:rPr>
        <w:t>届生物学实验技能大赛的通知</w:t>
      </w:r>
    </w:p>
    <w:bookmarkEnd w:id="0"/>
    <w:bookmarkEnd w:id="1"/>
    <w:p w:rsidR="001828F5" w:rsidRPr="00B10596" w:rsidRDefault="001828F5" w:rsidP="00B10596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cs="Lucida Sans Unicode"/>
          <w:b/>
          <w:kern w:val="0"/>
          <w:sz w:val="28"/>
          <w:szCs w:val="28"/>
        </w:rPr>
      </w:pPr>
      <w:r w:rsidRPr="00B10596">
        <w:rPr>
          <w:rFonts w:ascii="宋体" w:hAnsi="宋体" w:cs="Lucida Sans Unicode" w:hint="eastAsia"/>
          <w:b/>
          <w:kern w:val="0"/>
          <w:sz w:val="28"/>
          <w:szCs w:val="28"/>
        </w:rPr>
        <w:t>一、赛事简介</w:t>
      </w:r>
    </w:p>
    <w:p w:rsidR="001828F5" w:rsidRPr="00BA18A9" w:rsidRDefault="00606B1E" w:rsidP="00185B8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606B1E">
        <w:rPr>
          <w:rFonts w:ascii="宋体" w:hAnsi="宋体" w:cs="宋体" w:hint="eastAsia"/>
          <w:kern w:val="0"/>
          <w:sz w:val="24"/>
          <w:szCs w:val="24"/>
        </w:rPr>
        <w:t>为贯彻落实全国教育大会、新时代全国高等学校本科教育工作会议精神，提高我校生物学科教学水平，引导大学生自主学习生命科学相关知识，</w:t>
      </w:r>
      <w:r w:rsidR="00D667A5" w:rsidRPr="00B10596">
        <w:rPr>
          <w:rFonts w:ascii="宋体" w:hAnsi="宋体" w:cs="宋体" w:hint="eastAsia"/>
          <w:kern w:val="0"/>
          <w:sz w:val="24"/>
          <w:szCs w:val="24"/>
        </w:rPr>
        <w:t>提高</w:t>
      </w:r>
      <w:r w:rsidR="00D667A5">
        <w:rPr>
          <w:rFonts w:ascii="宋体" w:hAnsi="宋体" w:cs="宋体" w:hint="eastAsia"/>
          <w:kern w:val="0"/>
          <w:sz w:val="24"/>
          <w:szCs w:val="24"/>
        </w:rPr>
        <w:t>学生综合运用生物</w:t>
      </w:r>
      <w:r w:rsidR="00217F3A">
        <w:rPr>
          <w:rFonts w:ascii="宋体" w:hAnsi="宋体" w:cs="宋体" w:hint="eastAsia"/>
          <w:kern w:val="0"/>
          <w:sz w:val="24"/>
          <w:szCs w:val="24"/>
        </w:rPr>
        <w:t>学</w:t>
      </w:r>
      <w:r w:rsidR="00D667A5">
        <w:rPr>
          <w:rFonts w:ascii="宋体" w:hAnsi="宋体" w:cs="宋体" w:hint="eastAsia"/>
          <w:kern w:val="0"/>
          <w:sz w:val="24"/>
          <w:szCs w:val="24"/>
        </w:rPr>
        <w:t>知识开展</w:t>
      </w:r>
      <w:r w:rsidR="00D667A5" w:rsidRPr="00482D4F">
        <w:rPr>
          <w:rFonts w:ascii="宋体" w:hAnsi="宋体" w:cs="宋体" w:hint="eastAsia"/>
          <w:kern w:val="0"/>
          <w:sz w:val="24"/>
          <w:szCs w:val="24"/>
        </w:rPr>
        <w:t>实验设计、分析和操作</w:t>
      </w:r>
      <w:r w:rsidR="00D667A5">
        <w:rPr>
          <w:rFonts w:ascii="宋体" w:hAnsi="宋体" w:cs="宋体" w:hint="eastAsia"/>
          <w:kern w:val="0"/>
          <w:sz w:val="24"/>
          <w:szCs w:val="24"/>
        </w:rPr>
        <w:t>能力</w:t>
      </w:r>
      <w:r w:rsidR="00D667A5" w:rsidRPr="00B10596">
        <w:rPr>
          <w:rFonts w:ascii="宋体" w:hAnsi="宋体" w:cs="宋体" w:hint="eastAsia"/>
          <w:kern w:val="0"/>
          <w:sz w:val="24"/>
          <w:szCs w:val="24"/>
        </w:rPr>
        <w:t>，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培养学生严谨求实</w:t>
      </w:r>
      <w:r w:rsidR="001828F5">
        <w:rPr>
          <w:rFonts w:ascii="宋体" w:hAnsi="宋体" w:cs="宋体" w:hint="eastAsia"/>
          <w:kern w:val="0"/>
          <w:sz w:val="24"/>
          <w:szCs w:val="24"/>
        </w:rPr>
        <w:t>的科研素养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和勇于探索的科学精神，</w:t>
      </w:r>
      <w:r w:rsidR="00217F3A">
        <w:rPr>
          <w:rFonts w:ascii="宋体" w:hAnsi="宋体" w:cs="宋体" w:hint="eastAsia"/>
          <w:kern w:val="0"/>
          <w:sz w:val="24"/>
          <w:szCs w:val="24"/>
        </w:rPr>
        <w:t>营造</w:t>
      </w:r>
      <w:r w:rsidR="00217F3A" w:rsidRPr="00217F3A">
        <w:rPr>
          <w:rFonts w:ascii="宋体" w:hAnsi="宋体" w:cs="宋体" w:hint="eastAsia"/>
          <w:kern w:val="0"/>
          <w:sz w:val="24"/>
          <w:szCs w:val="24"/>
        </w:rPr>
        <w:t>浓厚</w:t>
      </w:r>
      <w:r w:rsidR="00217F3A">
        <w:rPr>
          <w:rFonts w:ascii="宋体" w:hAnsi="宋体" w:cs="宋体" w:hint="eastAsia"/>
          <w:kern w:val="0"/>
          <w:sz w:val="24"/>
          <w:szCs w:val="24"/>
        </w:rPr>
        <w:t>的</w:t>
      </w:r>
      <w:r w:rsidR="00217F3A" w:rsidRPr="00217F3A">
        <w:rPr>
          <w:rFonts w:ascii="宋体" w:hAnsi="宋体" w:cs="宋体" w:hint="eastAsia"/>
          <w:kern w:val="0"/>
          <w:sz w:val="24"/>
          <w:szCs w:val="24"/>
        </w:rPr>
        <w:t>学术创新氛围</w:t>
      </w:r>
      <w:r w:rsidR="00217F3A">
        <w:rPr>
          <w:rFonts w:ascii="宋体" w:hAnsi="宋体" w:cs="宋体" w:hint="eastAsia"/>
          <w:kern w:val="0"/>
          <w:sz w:val="24"/>
          <w:szCs w:val="24"/>
        </w:rPr>
        <w:t>；</w:t>
      </w:r>
      <w:r w:rsidR="00D667A5">
        <w:rPr>
          <w:rFonts w:ascii="宋体" w:hAnsi="宋体" w:cs="宋体" w:hint="eastAsia"/>
          <w:kern w:val="0"/>
          <w:sz w:val="24"/>
          <w:szCs w:val="24"/>
        </w:rPr>
        <w:t>同时也为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检验实验教学与</w:t>
      </w:r>
      <w:r w:rsidR="00217F3A">
        <w:rPr>
          <w:rFonts w:ascii="宋体" w:hAnsi="宋体" w:cs="宋体" w:hint="eastAsia"/>
          <w:kern w:val="0"/>
          <w:sz w:val="24"/>
          <w:szCs w:val="24"/>
        </w:rPr>
        <w:t>改革创新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效果，充分发挥</w:t>
      </w:r>
      <w:r w:rsidR="001828F5">
        <w:rPr>
          <w:rFonts w:ascii="宋体" w:hAnsi="宋体" w:cs="宋体" w:hint="eastAsia"/>
          <w:kern w:val="0"/>
          <w:sz w:val="24"/>
          <w:szCs w:val="24"/>
        </w:rPr>
        <w:t>生物国家级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实验教学示范中心辐射作用</w:t>
      </w:r>
      <w:r w:rsidR="00217F3A">
        <w:rPr>
          <w:rFonts w:ascii="宋体" w:hAnsi="宋体" w:cs="宋体" w:hint="eastAsia"/>
          <w:kern w:val="0"/>
          <w:sz w:val="24"/>
          <w:szCs w:val="24"/>
        </w:rPr>
        <w:t>。兰州大学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定于</w:t>
      </w:r>
      <w:r w:rsidR="001828F5" w:rsidRPr="00B10596">
        <w:rPr>
          <w:rFonts w:ascii="宋体" w:hAnsi="宋体" w:cs="宋体"/>
          <w:kern w:val="0"/>
          <w:sz w:val="24"/>
          <w:szCs w:val="24"/>
        </w:rPr>
        <w:t>201</w:t>
      </w:r>
      <w:r w:rsidR="008E657C">
        <w:rPr>
          <w:rFonts w:ascii="宋体" w:hAnsi="宋体" w:cs="宋体"/>
          <w:kern w:val="0"/>
          <w:sz w:val="24"/>
          <w:szCs w:val="24"/>
        </w:rPr>
        <w:t>9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年</w:t>
      </w:r>
      <w:r w:rsidR="001828F5" w:rsidRPr="00B10596">
        <w:rPr>
          <w:rFonts w:ascii="宋体" w:hAnsi="宋体" w:cs="宋体"/>
          <w:kern w:val="0"/>
          <w:sz w:val="24"/>
          <w:szCs w:val="24"/>
        </w:rPr>
        <w:t>12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月</w:t>
      </w:r>
      <w:r w:rsidR="008E657C">
        <w:rPr>
          <w:rFonts w:ascii="宋体" w:hAnsi="宋体" w:cs="宋体"/>
          <w:kern w:val="0"/>
          <w:sz w:val="24"/>
          <w:szCs w:val="24"/>
        </w:rPr>
        <w:t>15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日举办兰州大学第</w:t>
      </w:r>
      <w:r w:rsidR="001828F5">
        <w:rPr>
          <w:rFonts w:ascii="宋体" w:hAnsi="宋体" w:cs="宋体" w:hint="eastAsia"/>
          <w:kern w:val="0"/>
          <w:sz w:val="24"/>
          <w:szCs w:val="24"/>
        </w:rPr>
        <w:t>七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届生物学实验技能大赛。本次大赛</w:t>
      </w:r>
      <w:r w:rsidR="001828F5">
        <w:rPr>
          <w:rFonts w:ascii="宋体" w:hAnsi="宋体" w:cs="宋体" w:hint="eastAsia"/>
          <w:kern w:val="0"/>
          <w:sz w:val="24"/>
          <w:szCs w:val="24"/>
        </w:rPr>
        <w:t>主办方为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兰州大学教务处、</w:t>
      </w:r>
      <w:r w:rsidR="001828F5" w:rsidRPr="00BA18A9">
        <w:rPr>
          <w:rFonts w:ascii="宋体" w:hAnsi="宋体" w:cs="宋体" w:hint="eastAsia"/>
          <w:kern w:val="0"/>
          <w:sz w:val="24"/>
          <w:szCs w:val="24"/>
        </w:rPr>
        <w:t>团委、萃英学院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和生命科学学院，</w:t>
      </w:r>
      <w:r w:rsidR="001828F5">
        <w:rPr>
          <w:rFonts w:ascii="宋体" w:hAnsi="宋体" w:cs="宋体" w:hint="eastAsia"/>
          <w:kern w:val="0"/>
          <w:sz w:val="24"/>
          <w:szCs w:val="24"/>
        </w:rPr>
        <w:t>承办方为生物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国家级</w:t>
      </w:r>
      <w:r w:rsidR="008E657C">
        <w:rPr>
          <w:rFonts w:ascii="宋体" w:hAnsi="宋体" w:cs="宋体" w:hint="eastAsia"/>
          <w:kern w:val="0"/>
          <w:sz w:val="24"/>
          <w:szCs w:val="24"/>
        </w:rPr>
        <w:t>实验</w:t>
      </w:r>
      <w:r w:rsidR="001828F5">
        <w:rPr>
          <w:rFonts w:ascii="宋体" w:hAnsi="宋体" w:cs="宋体" w:hint="eastAsia"/>
          <w:kern w:val="0"/>
          <w:sz w:val="24"/>
          <w:szCs w:val="24"/>
        </w:rPr>
        <w:t>教学示范中心</w:t>
      </w:r>
      <w:r w:rsidR="008E657C">
        <w:rPr>
          <w:rFonts w:ascii="宋体" w:hAnsi="宋体" w:cs="宋体" w:hint="eastAsia"/>
          <w:kern w:val="0"/>
          <w:sz w:val="24"/>
          <w:szCs w:val="24"/>
        </w:rPr>
        <w:t>（兰州大学）</w:t>
      </w:r>
      <w:r w:rsidR="001828F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828F5" w:rsidRPr="00BA18A9" w:rsidRDefault="001828F5" w:rsidP="00BA18A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BA18A9">
        <w:rPr>
          <w:rFonts w:ascii="宋体" w:hAnsi="宋体" w:cs="宋体" w:hint="eastAsia"/>
          <w:kern w:val="0"/>
          <w:sz w:val="24"/>
          <w:szCs w:val="24"/>
        </w:rPr>
        <w:t>二、竞赛组委会成员</w:t>
      </w:r>
    </w:p>
    <w:p w:rsidR="001828F5" w:rsidRPr="00BA18A9" w:rsidRDefault="001828F5" w:rsidP="00BA18A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BA18A9">
        <w:rPr>
          <w:rFonts w:ascii="宋体" w:hAnsi="宋体" w:cs="宋体" w:hint="eastAsia"/>
          <w:kern w:val="0"/>
          <w:sz w:val="24"/>
          <w:szCs w:val="24"/>
        </w:rPr>
        <w:t>组长：</w:t>
      </w:r>
      <w:r w:rsidR="008E657C" w:rsidRPr="00BA18A9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BA18A9">
        <w:rPr>
          <w:rFonts w:ascii="宋体" w:hAnsi="宋体" w:cs="宋体" w:hint="eastAsia"/>
          <w:kern w:val="0"/>
          <w:sz w:val="24"/>
          <w:szCs w:val="24"/>
        </w:rPr>
        <w:t>黎家</w:t>
      </w:r>
      <w:r w:rsidR="00825F90" w:rsidRPr="00BA18A9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3726CF" w:rsidRPr="00BA18A9">
        <w:rPr>
          <w:rFonts w:ascii="宋体" w:hAnsi="宋体" w:cs="宋体" w:hint="eastAsia"/>
          <w:kern w:val="0"/>
          <w:sz w:val="24"/>
          <w:szCs w:val="24"/>
        </w:rPr>
        <w:t>刘芳</w:t>
      </w:r>
    </w:p>
    <w:p w:rsidR="00E87E7F" w:rsidRPr="00BA18A9" w:rsidRDefault="001828F5" w:rsidP="00BA18A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BA18A9">
        <w:rPr>
          <w:rFonts w:ascii="宋体" w:hAnsi="宋体" w:cs="宋体" w:hint="eastAsia"/>
          <w:kern w:val="0"/>
          <w:sz w:val="24"/>
          <w:szCs w:val="24"/>
        </w:rPr>
        <w:t>副组长：</w:t>
      </w:r>
      <w:r w:rsidR="00E87E7F" w:rsidRPr="00BA18A9">
        <w:rPr>
          <w:rFonts w:ascii="宋体" w:hAnsi="宋体" w:cs="宋体" w:hint="eastAsia"/>
          <w:kern w:val="0"/>
          <w:sz w:val="24"/>
          <w:szCs w:val="24"/>
        </w:rPr>
        <w:t xml:space="preserve"> 冯虎元</w:t>
      </w:r>
      <w:r w:rsidR="003726CF" w:rsidRPr="00BA18A9">
        <w:rPr>
          <w:rFonts w:ascii="宋体" w:hAnsi="宋体" w:cs="宋体" w:hint="eastAsia"/>
          <w:kern w:val="0"/>
          <w:sz w:val="24"/>
          <w:szCs w:val="24"/>
        </w:rPr>
        <w:t xml:space="preserve"> 朱珊珊</w:t>
      </w:r>
      <w:bookmarkStart w:id="2" w:name="_GoBack"/>
      <w:bookmarkEnd w:id="2"/>
    </w:p>
    <w:p w:rsidR="001828F5" w:rsidRPr="00BA18A9" w:rsidRDefault="001828F5" w:rsidP="00BA18A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BA18A9">
        <w:rPr>
          <w:rFonts w:ascii="宋体" w:hAnsi="宋体" w:cs="宋体" w:hint="eastAsia"/>
          <w:kern w:val="0"/>
          <w:sz w:val="24"/>
          <w:szCs w:val="24"/>
        </w:rPr>
        <w:t>成</w:t>
      </w:r>
      <w:r w:rsidRPr="00BA18A9">
        <w:rPr>
          <w:rFonts w:ascii="宋体" w:hAnsi="宋体" w:cs="宋体"/>
          <w:kern w:val="0"/>
          <w:sz w:val="24"/>
          <w:szCs w:val="24"/>
        </w:rPr>
        <w:t xml:space="preserve"> </w:t>
      </w:r>
      <w:r w:rsidRPr="00BA18A9">
        <w:rPr>
          <w:rFonts w:ascii="宋体" w:hAnsi="宋体" w:cs="宋体" w:hint="eastAsia"/>
          <w:kern w:val="0"/>
          <w:sz w:val="24"/>
          <w:szCs w:val="24"/>
        </w:rPr>
        <w:t>员：教学指导委员会及任课教师</w:t>
      </w:r>
    </w:p>
    <w:p w:rsidR="001828F5" w:rsidRPr="00BA18A9" w:rsidRDefault="001828F5" w:rsidP="00BA18A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BA18A9">
        <w:rPr>
          <w:rFonts w:ascii="宋体" w:hAnsi="宋体" w:cs="宋体" w:hint="eastAsia"/>
          <w:kern w:val="0"/>
          <w:sz w:val="24"/>
          <w:szCs w:val="24"/>
        </w:rPr>
        <w:t>秘书：孟雪琴</w:t>
      </w:r>
    </w:p>
    <w:p w:rsidR="001828F5" w:rsidRPr="0016269D" w:rsidRDefault="001828F5" w:rsidP="00B10596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cs="Lucida Sans Unicode"/>
          <w:b/>
          <w:color w:val="000000"/>
          <w:kern w:val="0"/>
          <w:sz w:val="28"/>
          <w:szCs w:val="28"/>
        </w:rPr>
      </w:pPr>
      <w:r w:rsidRPr="00B10596">
        <w:rPr>
          <w:rFonts w:ascii="宋体" w:hAnsi="宋体" w:cs="Lucida Sans Unicode" w:hint="eastAsia"/>
          <w:b/>
          <w:kern w:val="0"/>
          <w:sz w:val="28"/>
          <w:szCs w:val="28"/>
        </w:rPr>
        <w:t>三、参赛对象</w:t>
      </w:r>
    </w:p>
    <w:p w:rsidR="001828F5" w:rsidRDefault="001828F5" w:rsidP="00185B8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B10596">
        <w:rPr>
          <w:rFonts w:ascii="宋体" w:hAnsi="宋体" w:cs="宋体" w:hint="eastAsia"/>
          <w:kern w:val="0"/>
          <w:sz w:val="24"/>
          <w:szCs w:val="24"/>
        </w:rPr>
        <w:t>本次</w:t>
      </w:r>
      <w:r>
        <w:rPr>
          <w:rFonts w:ascii="宋体" w:hAnsi="宋体" w:cs="宋体" w:hint="eastAsia"/>
          <w:kern w:val="0"/>
          <w:sz w:val="24"/>
          <w:szCs w:val="24"/>
        </w:rPr>
        <w:t>生物学实验技能</w:t>
      </w:r>
      <w:r w:rsidRPr="00B10596">
        <w:rPr>
          <w:rFonts w:ascii="宋体" w:hAnsi="宋体" w:cs="宋体" w:hint="eastAsia"/>
          <w:kern w:val="0"/>
          <w:sz w:val="24"/>
          <w:szCs w:val="24"/>
        </w:rPr>
        <w:t>大赛分为高年级组、低年级组和非专业组三个组别。专业组为兰州大学生命科学学院</w:t>
      </w:r>
      <w:r w:rsidR="008E657C" w:rsidRPr="00B10596">
        <w:rPr>
          <w:rFonts w:ascii="宋体" w:hAnsi="宋体" w:cs="宋体" w:hint="eastAsia"/>
          <w:kern w:val="0"/>
          <w:sz w:val="24"/>
          <w:szCs w:val="24"/>
        </w:rPr>
        <w:t>二、三年级</w:t>
      </w:r>
      <w:r w:rsidR="008E657C">
        <w:rPr>
          <w:rFonts w:ascii="宋体" w:hAnsi="宋体" w:cs="宋体" w:hint="eastAsia"/>
          <w:kern w:val="0"/>
          <w:sz w:val="24"/>
          <w:szCs w:val="24"/>
        </w:rPr>
        <w:t>本科生；萃英学院生物班二、三年级学生；低年级组为生命科学学院一年级本科生；非专业组为兰州大学非生命科学专业的各年级本科生</w:t>
      </w:r>
      <w:r w:rsidRPr="00B10596">
        <w:rPr>
          <w:rFonts w:ascii="宋体" w:hAnsi="宋体" w:cs="宋体" w:hint="eastAsia"/>
          <w:kern w:val="0"/>
          <w:sz w:val="24"/>
          <w:szCs w:val="24"/>
        </w:rPr>
        <w:t>。符合参赛资格者均可报名参加相应组别的竞赛。</w:t>
      </w:r>
    </w:p>
    <w:p w:rsidR="001828F5" w:rsidRPr="00B10596" w:rsidRDefault="001828F5" w:rsidP="00911535">
      <w:pPr>
        <w:widowControl/>
        <w:spacing w:before="100" w:beforeAutospacing="1" w:after="100" w:afterAutospacing="1" w:line="360" w:lineRule="auto"/>
        <w:jc w:val="left"/>
        <w:rPr>
          <w:rFonts w:ascii="宋体" w:cs="Lucida Sans Unicode"/>
          <w:b/>
          <w:kern w:val="0"/>
          <w:sz w:val="28"/>
          <w:szCs w:val="28"/>
        </w:rPr>
      </w:pPr>
      <w:r w:rsidRPr="00B10596">
        <w:rPr>
          <w:rFonts w:ascii="宋体" w:hAnsi="宋体" w:cs="Lucida Sans Unicode" w:hint="eastAsia"/>
          <w:b/>
          <w:kern w:val="0"/>
          <w:sz w:val="28"/>
          <w:szCs w:val="28"/>
        </w:rPr>
        <w:t>四、竞赛报名方式及资格审核</w:t>
      </w:r>
    </w:p>
    <w:p w:rsidR="001828F5" w:rsidRPr="00B10596" w:rsidRDefault="001828F5" w:rsidP="00185B8A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cs="宋体"/>
          <w:kern w:val="0"/>
          <w:sz w:val="24"/>
          <w:szCs w:val="24"/>
        </w:rPr>
      </w:pPr>
      <w:r w:rsidRPr="00B10596">
        <w:rPr>
          <w:rFonts w:ascii="宋体" w:hAnsi="宋体" w:cs="宋体" w:hint="eastAsia"/>
          <w:kern w:val="0"/>
          <w:sz w:val="24"/>
          <w:szCs w:val="24"/>
        </w:rPr>
        <w:t>有意报名参赛的同学可从兰州大学生命学院网站下载报名表，填写相关信息，在</w:t>
      </w:r>
      <w:r w:rsidRPr="00B10596">
        <w:rPr>
          <w:rFonts w:ascii="宋体" w:hAnsi="宋体" w:cs="宋体"/>
          <w:kern w:val="0"/>
          <w:sz w:val="24"/>
          <w:szCs w:val="24"/>
        </w:rPr>
        <w:t>201</w:t>
      </w:r>
      <w:r w:rsidR="008E657C">
        <w:rPr>
          <w:rFonts w:ascii="宋体" w:hAnsi="宋体" w:cs="宋体"/>
          <w:kern w:val="0"/>
          <w:sz w:val="24"/>
          <w:szCs w:val="24"/>
        </w:rPr>
        <w:t>9</w:t>
      </w:r>
      <w:r w:rsidRPr="00B10596">
        <w:rPr>
          <w:rFonts w:ascii="宋体" w:hAnsi="宋体" w:cs="宋体" w:hint="eastAsia"/>
          <w:kern w:val="0"/>
          <w:sz w:val="24"/>
          <w:szCs w:val="24"/>
        </w:rPr>
        <w:t>年</w:t>
      </w:r>
      <w:r w:rsidR="008E657C">
        <w:rPr>
          <w:rFonts w:ascii="宋体" w:hAnsi="宋体" w:cs="宋体"/>
          <w:kern w:val="0"/>
          <w:sz w:val="24"/>
          <w:szCs w:val="24"/>
        </w:rPr>
        <w:t>12</w:t>
      </w:r>
      <w:r w:rsidRPr="00B10596">
        <w:rPr>
          <w:rFonts w:ascii="宋体" w:hAnsi="宋体" w:cs="宋体" w:hint="eastAsia"/>
          <w:kern w:val="0"/>
          <w:sz w:val="24"/>
          <w:szCs w:val="24"/>
        </w:rPr>
        <w:t>月</w:t>
      </w:r>
      <w:r w:rsidR="008E657C">
        <w:rPr>
          <w:rFonts w:ascii="宋体" w:hAnsi="宋体" w:cs="宋体"/>
          <w:kern w:val="0"/>
          <w:sz w:val="24"/>
          <w:szCs w:val="24"/>
        </w:rPr>
        <w:t>1</w:t>
      </w:r>
      <w:r w:rsidRPr="00B10596">
        <w:rPr>
          <w:rFonts w:ascii="宋体" w:hAnsi="宋体" w:cs="宋体" w:hint="eastAsia"/>
          <w:kern w:val="0"/>
          <w:sz w:val="24"/>
          <w:szCs w:val="24"/>
        </w:rPr>
        <w:t>日下午</w:t>
      </w:r>
      <w:r w:rsidRPr="00B10596">
        <w:rPr>
          <w:rFonts w:ascii="宋体" w:hAnsi="宋体" w:cs="宋体"/>
          <w:kern w:val="0"/>
          <w:sz w:val="24"/>
          <w:szCs w:val="24"/>
        </w:rPr>
        <w:t>17:00</w:t>
      </w:r>
      <w:r>
        <w:rPr>
          <w:rFonts w:ascii="宋体" w:hAnsi="宋体" w:cs="宋体" w:hint="eastAsia"/>
          <w:kern w:val="0"/>
          <w:sz w:val="24"/>
          <w:szCs w:val="24"/>
        </w:rPr>
        <w:t>前将电子版报名表发送至邮箱</w:t>
      </w:r>
      <w:r w:rsidRPr="00B10596">
        <w:rPr>
          <w:rFonts w:ascii="宋体" w:hAnsi="宋体" w:cs="宋体"/>
          <w:kern w:val="0"/>
          <w:sz w:val="24"/>
          <w:szCs w:val="24"/>
        </w:rPr>
        <w:lastRenderedPageBreak/>
        <w:t>swsyzx2016@163.com</w:t>
      </w:r>
      <w:r w:rsidRPr="00B10596">
        <w:rPr>
          <w:rFonts w:ascii="宋体" w:hAnsi="宋体" w:cs="宋体" w:hint="eastAsia"/>
          <w:kern w:val="0"/>
          <w:sz w:val="24"/>
          <w:szCs w:val="24"/>
        </w:rPr>
        <w:t>完成报名，报名表格式见附录；一经报名审核通过者，不得替赛或缺赛，如有此类情况将立即反馈给本人所在院系。参赛当天需携带相关证件（身份证、学生证）到大赛组委会现场提交，并确认参赛资格。</w:t>
      </w:r>
    </w:p>
    <w:p w:rsidR="001828F5" w:rsidRPr="00B10596" w:rsidRDefault="008E657C" w:rsidP="00185B8A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根据大赛对于参赛对象的规定，相关</w:t>
      </w:r>
      <w:r w:rsidR="001828F5" w:rsidRPr="00B10596">
        <w:rPr>
          <w:rFonts w:ascii="宋体" w:hAnsi="宋体" w:cs="宋体" w:hint="eastAsia"/>
          <w:kern w:val="0"/>
          <w:sz w:val="24"/>
          <w:szCs w:val="24"/>
        </w:rPr>
        <w:t>专业的学生不能参加非专业组的比赛；非相关专业的学生可以参加专业组的比赛。相关专业学生选择非专业组别进行报名者视为无效。</w:t>
      </w:r>
    </w:p>
    <w:p w:rsidR="001828F5" w:rsidRDefault="001828F5" w:rsidP="008E657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B10596">
        <w:rPr>
          <w:rFonts w:ascii="宋体" w:hAnsi="宋体" w:cs="宋体" w:hint="eastAsia"/>
          <w:kern w:val="0"/>
          <w:sz w:val="24"/>
          <w:szCs w:val="24"/>
        </w:rPr>
        <w:t>本次大赛报名截止时间</w:t>
      </w:r>
      <w:r w:rsidRPr="00B10596">
        <w:rPr>
          <w:rFonts w:ascii="宋体" w:hAnsi="宋体" w:cs="宋体"/>
          <w:kern w:val="0"/>
          <w:sz w:val="24"/>
          <w:szCs w:val="24"/>
        </w:rPr>
        <w:t>201</w:t>
      </w:r>
      <w:r w:rsidR="008E657C">
        <w:rPr>
          <w:rFonts w:ascii="宋体" w:hAnsi="宋体" w:cs="宋体"/>
          <w:kern w:val="0"/>
          <w:sz w:val="24"/>
          <w:szCs w:val="24"/>
        </w:rPr>
        <w:t>9</w:t>
      </w:r>
      <w:r w:rsidRPr="00B10596">
        <w:rPr>
          <w:rFonts w:ascii="宋体" w:hAnsi="宋体" w:cs="宋体" w:hint="eastAsia"/>
          <w:kern w:val="0"/>
          <w:sz w:val="24"/>
          <w:szCs w:val="24"/>
        </w:rPr>
        <w:t>年</w:t>
      </w:r>
      <w:r w:rsidR="008E657C">
        <w:rPr>
          <w:rFonts w:ascii="宋体" w:hAnsi="宋体" w:cs="宋体"/>
          <w:kern w:val="0"/>
          <w:sz w:val="24"/>
          <w:szCs w:val="24"/>
        </w:rPr>
        <w:t>12</w:t>
      </w:r>
      <w:r w:rsidRPr="00B10596">
        <w:rPr>
          <w:rFonts w:ascii="宋体" w:hAnsi="宋体" w:cs="宋体" w:hint="eastAsia"/>
          <w:kern w:val="0"/>
          <w:sz w:val="24"/>
          <w:szCs w:val="24"/>
        </w:rPr>
        <w:t>月</w:t>
      </w:r>
      <w:r w:rsidR="008E657C">
        <w:rPr>
          <w:rFonts w:ascii="宋体" w:hAnsi="宋体" w:cs="宋体"/>
          <w:kern w:val="0"/>
          <w:sz w:val="24"/>
          <w:szCs w:val="24"/>
        </w:rPr>
        <w:t>1</w:t>
      </w:r>
      <w:r w:rsidRPr="00B10596">
        <w:rPr>
          <w:rFonts w:ascii="宋体" w:hAnsi="宋体" w:cs="宋体" w:hint="eastAsia"/>
          <w:kern w:val="0"/>
          <w:sz w:val="24"/>
          <w:szCs w:val="24"/>
        </w:rPr>
        <w:t>日下午</w:t>
      </w:r>
      <w:r w:rsidRPr="00B10596">
        <w:rPr>
          <w:rFonts w:ascii="宋体" w:hAnsi="宋体" w:cs="宋体"/>
          <w:kern w:val="0"/>
          <w:sz w:val="24"/>
          <w:szCs w:val="24"/>
        </w:rPr>
        <w:t>17:00</w:t>
      </w:r>
      <w:r w:rsidRPr="00B10596">
        <w:rPr>
          <w:rFonts w:ascii="宋体" w:hAnsi="宋体" w:cs="宋体" w:hint="eastAsia"/>
          <w:kern w:val="0"/>
          <w:sz w:val="24"/>
          <w:szCs w:val="24"/>
        </w:rPr>
        <w:t>。所有参赛人员名单将会在</w:t>
      </w:r>
      <w:r w:rsidRPr="00B10596">
        <w:rPr>
          <w:rFonts w:ascii="宋体" w:hAnsi="宋体" w:cs="宋体"/>
          <w:kern w:val="0"/>
          <w:sz w:val="24"/>
          <w:szCs w:val="24"/>
        </w:rPr>
        <w:t>201</w:t>
      </w:r>
      <w:r w:rsidR="008E657C">
        <w:rPr>
          <w:rFonts w:ascii="宋体" w:hAnsi="宋体" w:cs="宋体"/>
          <w:kern w:val="0"/>
          <w:sz w:val="24"/>
          <w:szCs w:val="24"/>
        </w:rPr>
        <w:t>9</w:t>
      </w:r>
      <w:r w:rsidRPr="00B10596">
        <w:rPr>
          <w:rFonts w:ascii="宋体" w:hAnsi="宋体" w:cs="宋体" w:hint="eastAsia"/>
          <w:kern w:val="0"/>
          <w:sz w:val="24"/>
          <w:szCs w:val="24"/>
        </w:rPr>
        <w:t>年</w:t>
      </w:r>
      <w:r w:rsidRPr="00B10596">
        <w:rPr>
          <w:rFonts w:ascii="宋体" w:hAnsi="宋体" w:cs="宋体"/>
          <w:kern w:val="0"/>
          <w:sz w:val="24"/>
          <w:szCs w:val="24"/>
        </w:rPr>
        <w:t>12</w:t>
      </w:r>
      <w:r w:rsidRPr="00B10596">
        <w:rPr>
          <w:rFonts w:ascii="宋体" w:hAnsi="宋体" w:cs="宋体" w:hint="eastAsia"/>
          <w:kern w:val="0"/>
          <w:sz w:val="24"/>
          <w:szCs w:val="24"/>
        </w:rPr>
        <w:t>月</w:t>
      </w:r>
      <w:r w:rsidR="008E657C">
        <w:rPr>
          <w:rFonts w:ascii="宋体" w:hAnsi="宋体" w:cs="宋体"/>
          <w:kern w:val="0"/>
          <w:sz w:val="24"/>
          <w:szCs w:val="24"/>
        </w:rPr>
        <w:t>10</w:t>
      </w:r>
      <w:r w:rsidRPr="00B10596">
        <w:rPr>
          <w:rFonts w:ascii="宋体" w:hAnsi="宋体" w:cs="宋体" w:hint="eastAsia"/>
          <w:kern w:val="0"/>
          <w:sz w:val="24"/>
          <w:szCs w:val="24"/>
        </w:rPr>
        <w:t>日在兰州大学生命学院网站、</w:t>
      </w:r>
      <w:r w:rsidR="008E657C">
        <w:rPr>
          <w:rFonts w:ascii="宋体" w:hAnsi="宋体" w:cs="宋体" w:hint="eastAsia"/>
          <w:kern w:val="0"/>
          <w:sz w:val="24"/>
          <w:szCs w:val="24"/>
        </w:rPr>
        <w:t>生物</w:t>
      </w:r>
      <w:r w:rsidR="008E657C" w:rsidRPr="00B10596">
        <w:rPr>
          <w:rFonts w:ascii="宋体" w:hAnsi="宋体" w:cs="宋体" w:hint="eastAsia"/>
          <w:kern w:val="0"/>
          <w:sz w:val="24"/>
          <w:szCs w:val="24"/>
        </w:rPr>
        <w:t>国家级</w:t>
      </w:r>
      <w:r w:rsidR="008E657C">
        <w:rPr>
          <w:rFonts w:ascii="宋体" w:hAnsi="宋体" w:cs="宋体" w:hint="eastAsia"/>
          <w:kern w:val="0"/>
          <w:sz w:val="24"/>
          <w:szCs w:val="24"/>
        </w:rPr>
        <w:t>实验教学示范中心（兰州大学）网站公布。</w:t>
      </w:r>
      <w:r w:rsidR="008E657C">
        <w:rPr>
          <w:rFonts w:ascii="宋体" w:cs="宋体"/>
          <w:kern w:val="0"/>
          <w:sz w:val="24"/>
          <w:szCs w:val="24"/>
        </w:rPr>
        <w:t>同</w:t>
      </w:r>
      <w:r w:rsidRPr="00B10596">
        <w:rPr>
          <w:rFonts w:ascii="宋体" w:hAnsi="宋体" w:cs="宋体" w:hint="eastAsia"/>
          <w:kern w:val="0"/>
          <w:sz w:val="24"/>
          <w:szCs w:val="24"/>
        </w:rPr>
        <w:t>时进行公布，敬请留意。</w:t>
      </w:r>
    </w:p>
    <w:p w:rsidR="001828F5" w:rsidRPr="00EF52C2" w:rsidRDefault="001828F5" w:rsidP="00EF52C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cs="Lucida Sans Unicode"/>
          <w:b/>
          <w:kern w:val="0"/>
          <w:sz w:val="28"/>
          <w:szCs w:val="28"/>
        </w:rPr>
      </w:pPr>
      <w:r>
        <w:rPr>
          <w:rFonts w:ascii="宋体" w:hAnsi="宋体" w:cs="Lucida Sans Unicode" w:hint="eastAsia"/>
          <w:b/>
          <w:kern w:val="0"/>
          <w:sz w:val="28"/>
          <w:szCs w:val="28"/>
        </w:rPr>
        <w:t>五、</w:t>
      </w:r>
      <w:r w:rsidRPr="00EF52C2">
        <w:rPr>
          <w:rFonts w:ascii="宋体" w:hAnsi="宋体" w:cs="Lucida Sans Unicode" w:hint="eastAsia"/>
          <w:b/>
          <w:kern w:val="0"/>
          <w:sz w:val="28"/>
          <w:szCs w:val="28"/>
        </w:rPr>
        <w:t>竞赛内容及规则</w:t>
      </w:r>
    </w:p>
    <w:p w:rsidR="001828F5" w:rsidRPr="00C21B99" w:rsidRDefault="001828F5" w:rsidP="00B709E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21B99">
        <w:rPr>
          <w:rFonts w:ascii="宋体" w:hAnsi="宋体" w:cs="宋体" w:hint="eastAsia"/>
          <w:b/>
          <w:bCs/>
          <w:kern w:val="0"/>
          <w:sz w:val="24"/>
          <w:szCs w:val="24"/>
        </w:rPr>
        <w:t>笔试部分（题型均为选择题，多选题多选少选均不得分）：</w:t>
      </w:r>
    </w:p>
    <w:p w:rsidR="001828F5" w:rsidRPr="00B709E2" w:rsidRDefault="001828F5" w:rsidP="00B709E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bookmarkStart w:id="3" w:name="OLE_LINK3"/>
      <w:r>
        <w:rPr>
          <w:rFonts w:ascii="宋体" w:hAnsi="宋体" w:cs="宋体"/>
          <w:kern w:val="0"/>
          <w:sz w:val="24"/>
          <w:szCs w:val="24"/>
        </w:rPr>
        <w:t>1.</w:t>
      </w:r>
      <w:r w:rsidRPr="00B709E2">
        <w:rPr>
          <w:rFonts w:ascii="宋体" w:hAnsi="宋体" w:cs="宋体" w:hint="eastAsia"/>
          <w:kern w:val="0"/>
          <w:sz w:val="24"/>
          <w:szCs w:val="24"/>
        </w:rPr>
        <w:t>非专业组</w:t>
      </w:r>
      <w:r w:rsidR="00A37DB6">
        <w:rPr>
          <w:rFonts w:ascii="宋体" w:hAnsi="宋体" w:cs="宋体" w:hint="eastAsia"/>
          <w:kern w:val="0"/>
          <w:sz w:val="24"/>
          <w:szCs w:val="24"/>
        </w:rPr>
        <w:t>、</w:t>
      </w:r>
      <w:r w:rsidR="00A37DB6" w:rsidRPr="00B709E2">
        <w:rPr>
          <w:rFonts w:ascii="宋体" w:hAnsi="宋体" w:cs="宋体" w:hint="eastAsia"/>
          <w:kern w:val="0"/>
          <w:sz w:val="24"/>
          <w:szCs w:val="24"/>
        </w:rPr>
        <w:t>低年级组</w:t>
      </w:r>
      <w:r w:rsidRPr="00B709E2">
        <w:rPr>
          <w:rFonts w:ascii="宋体" w:hAnsi="宋体" w:cs="宋体" w:hint="eastAsia"/>
          <w:kern w:val="0"/>
          <w:sz w:val="24"/>
          <w:szCs w:val="24"/>
        </w:rPr>
        <w:t>考试内容为实验室安全操作规范、动物学和植物学基础知识。</w:t>
      </w:r>
    </w:p>
    <w:bookmarkEnd w:id="3"/>
    <w:p w:rsidR="001828F5" w:rsidRPr="00C21B99" w:rsidRDefault="00A37DB6" w:rsidP="005D315B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 w:rsidR="001828F5">
        <w:rPr>
          <w:rFonts w:ascii="宋体" w:hAnsi="宋体" w:cs="宋体"/>
          <w:kern w:val="0"/>
          <w:sz w:val="24"/>
          <w:szCs w:val="24"/>
        </w:rPr>
        <w:t>.</w:t>
      </w:r>
      <w:r w:rsidR="001828F5">
        <w:rPr>
          <w:rFonts w:ascii="宋体" w:hAnsi="宋体" w:cs="宋体" w:hint="eastAsia"/>
          <w:kern w:val="0"/>
          <w:sz w:val="24"/>
          <w:szCs w:val="24"/>
        </w:rPr>
        <w:t>高年级</w:t>
      </w:r>
      <w:r w:rsidR="001828F5" w:rsidRPr="00C21B99">
        <w:rPr>
          <w:rFonts w:ascii="宋体" w:hAnsi="宋体" w:cs="宋体" w:hint="eastAsia"/>
          <w:kern w:val="0"/>
          <w:sz w:val="24"/>
          <w:szCs w:val="24"/>
        </w:rPr>
        <w:t>组考试内容为微生物、生物化学、遗传学和分子生物学</w:t>
      </w:r>
      <w:r w:rsidR="001828F5">
        <w:rPr>
          <w:rFonts w:ascii="宋体" w:hAnsi="宋体" w:cs="宋体" w:hint="eastAsia"/>
          <w:kern w:val="0"/>
          <w:sz w:val="24"/>
          <w:szCs w:val="24"/>
        </w:rPr>
        <w:t>、细胞生物学</w:t>
      </w:r>
      <w:r w:rsidR="001828F5">
        <w:rPr>
          <w:rFonts w:ascii="宋体" w:hAnsi="宋体" w:cs="宋体"/>
          <w:kern w:val="0"/>
          <w:sz w:val="24"/>
          <w:szCs w:val="24"/>
        </w:rPr>
        <w:t>5</w:t>
      </w:r>
      <w:r w:rsidR="001828F5" w:rsidRPr="00C21B99">
        <w:rPr>
          <w:rFonts w:ascii="宋体" w:hAnsi="宋体" w:cs="宋体" w:hint="eastAsia"/>
          <w:kern w:val="0"/>
          <w:sz w:val="24"/>
          <w:szCs w:val="24"/>
        </w:rPr>
        <w:t>门学科基础知识。</w:t>
      </w:r>
    </w:p>
    <w:p w:rsidR="001828F5" w:rsidRPr="00B16454" w:rsidRDefault="001828F5" w:rsidP="00B16454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cs="Lucida Sans Unicode"/>
          <w:b/>
          <w:kern w:val="0"/>
          <w:sz w:val="28"/>
          <w:szCs w:val="28"/>
        </w:rPr>
      </w:pPr>
      <w:r w:rsidRPr="00B16454">
        <w:rPr>
          <w:rFonts w:ascii="宋体" w:hAnsi="宋体" w:cs="Lucida Sans Unicode" w:hint="eastAsia"/>
          <w:b/>
          <w:kern w:val="0"/>
          <w:sz w:val="28"/>
          <w:szCs w:val="28"/>
        </w:rPr>
        <w:t>六、实验操作部分：</w:t>
      </w:r>
    </w:p>
    <w:p w:rsidR="001828F5" w:rsidRPr="00693666" w:rsidRDefault="001828F5" w:rsidP="005D315B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 w:rsidRPr="00693666">
        <w:rPr>
          <w:rFonts w:ascii="宋体" w:hAnsi="宋体" w:cs="宋体" w:hint="eastAsia"/>
          <w:kern w:val="0"/>
          <w:sz w:val="24"/>
          <w:szCs w:val="24"/>
        </w:rPr>
        <w:t>非专业组</w:t>
      </w:r>
      <w:r w:rsidR="00A37DB6" w:rsidRPr="00B709E2">
        <w:rPr>
          <w:rFonts w:ascii="宋体" w:hAnsi="宋体" w:cs="宋体" w:hint="eastAsia"/>
          <w:kern w:val="0"/>
          <w:sz w:val="24"/>
          <w:szCs w:val="24"/>
        </w:rPr>
        <w:t>、</w:t>
      </w:r>
      <w:r w:rsidR="00A37DB6" w:rsidRPr="00693666">
        <w:rPr>
          <w:rFonts w:ascii="宋体" w:hAnsi="宋体" w:cs="宋体" w:hint="eastAsia"/>
          <w:kern w:val="0"/>
          <w:sz w:val="24"/>
          <w:szCs w:val="24"/>
        </w:rPr>
        <w:t>低年级组</w:t>
      </w:r>
      <w:r>
        <w:rPr>
          <w:rFonts w:ascii="宋体" w:hAnsi="宋体" w:cs="宋体" w:hint="eastAsia"/>
          <w:kern w:val="0"/>
          <w:sz w:val="24"/>
          <w:szCs w:val="24"/>
        </w:rPr>
        <w:t>主要</w:t>
      </w:r>
      <w:r w:rsidRPr="00693666">
        <w:rPr>
          <w:rFonts w:ascii="宋体" w:hAnsi="宋体" w:cs="宋体" w:hint="eastAsia"/>
          <w:kern w:val="0"/>
          <w:sz w:val="24"/>
          <w:szCs w:val="24"/>
        </w:rPr>
        <w:t>包括动物、植物两门实验内容。参</w:t>
      </w:r>
      <w:bookmarkStart w:id="4" w:name="OLE_LINK1"/>
      <w:bookmarkStart w:id="5" w:name="OLE_LINK2"/>
      <w:r w:rsidR="00A37DB6">
        <w:rPr>
          <w:rFonts w:ascii="宋体" w:hAnsi="宋体" w:cs="宋体" w:hint="eastAsia"/>
          <w:kern w:val="0"/>
          <w:sz w:val="24"/>
          <w:szCs w:val="24"/>
        </w:rPr>
        <w:t>赛前</w:t>
      </w:r>
      <w:r w:rsidRPr="00693666">
        <w:rPr>
          <w:rFonts w:ascii="宋体" w:hAnsi="宋体" w:cs="宋体" w:hint="eastAsia"/>
          <w:kern w:val="0"/>
          <w:sz w:val="24"/>
          <w:szCs w:val="24"/>
        </w:rPr>
        <w:t>随机抽签</w:t>
      </w:r>
      <w:r w:rsidRPr="00693666">
        <w:rPr>
          <w:rFonts w:ascii="宋体" w:hAnsi="宋体" w:cs="宋体"/>
          <w:kern w:val="0"/>
          <w:sz w:val="24"/>
          <w:szCs w:val="24"/>
        </w:rPr>
        <w:t>1</w:t>
      </w:r>
      <w:r w:rsidRPr="00693666">
        <w:rPr>
          <w:rFonts w:ascii="宋体" w:hAnsi="宋体" w:cs="宋体" w:hint="eastAsia"/>
          <w:kern w:val="0"/>
          <w:sz w:val="24"/>
          <w:szCs w:val="24"/>
        </w:rPr>
        <w:t>次，现场决定实验内容。</w:t>
      </w:r>
      <w:bookmarkEnd w:id="4"/>
      <w:bookmarkEnd w:id="5"/>
    </w:p>
    <w:p w:rsidR="001828F5" w:rsidRPr="00C21B99" w:rsidRDefault="00A37DB6" w:rsidP="005D315B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 w:rsidR="001828F5">
        <w:rPr>
          <w:rFonts w:ascii="宋体" w:cs="宋体"/>
          <w:kern w:val="0"/>
          <w:sz w:val="24"/>
          <w:szCs w:val="24"/>
        </w:rPr>
        <w:t>.</w:t>
      </w:r>
      <w:r w:rsidR="001828F5">
        <w:rPr>
          <w:rFonts w:ascii="宋体" w:hAnsi="宋体" w:cs="宋体" w:hint="eastAsia"/>
          <w:kern w:val="0"/>
          <w:sz w:val="24"/>
          <w:szCs w:val="24"/>
        </w:rPr>
        <w:t>高年级组</w:t>
      </w:r>
      <w:r w:rsidR="001828F5" w:rsidRPr="00C21B99">
        <w:rPr>
          <w:rFonts w:ascii="宋体" w:hAnsi="宋体" w:cs="宋体" w:hint="eastAsia"/>
          <w:kern w:val="0"/>
          <w:sz w:val="24"/>
          <w:szCs w:val="24"/>
        </w:rPr>
        <w:t>专业实验内容</w:t>
      </w:r>
      <w:r w:rsidR="001828F5">
        <w:rPr>
          <w:rFonts w:ascii="宋体" w:hAnsi="宋体" w:cs="宋体" w:hint="eastAsia"/>
          <w:kern w:val="0"/>
          <w:sz w:val="24"/>
          <w:szCs w:val="24"/>
        </w:rPr>
        <w:t>包括</w:t>
      </w:r>
      <w:r w:rsidR="001828F5" w:rsidRPr="00C21B99">
        <w:rPr>
          <w:rFonts w:ascii="宋体" w:hAnsi="宋体" w:cs="宋体" w:hint="eastAsia"/>
          <w:kern w:val="0"/>
          <w:sz w:val="24"/>
          <w:szCs w:val="24"/>
        </w:rPr>
        <w:t>生化、微生物、遗传、分子</w:t>
      </w:r>
      <w:r w:rsidR="001828F5">
        <w:rPr>
          <w:rFonts w:ascii="宋体" w:hAnsi="宋体" w:cs="宋体" w:hint="eastAsia"/>
          <w:kern w:val="0"/>
          <w:sz w:val="24"/>
          <w:szCs w:val="24"/>
        </w:rPr>
        <w:t>、细胞</w:t>
      </w:r>
      <w:r w:rsidR="001828F5" w:rsidRPr="00C21B99">
        <w:rPr>
          <w:rFonts w:ascii="宋体" w:hAnsi="宋体" w:cs="宋体" w:hint="eastAsia"/>
          <w:kern w:val="0"/>
          <w:sz w:val="24"/>
          <w:szCs w:val="24"/>
        </w:rPr>
        <w:t>（</w:t>
      </w:r>
      <w:r w:rsidR="001828F5">
        <w:rPr>
          <w:rFonts w:ascii="宋体" w:hAnsi="宋体" w:cs="宋体" w:hint="eastAsia"/>
          <w:kern w:val="0"/>
          <w:sz w:val="24"/>
          <w:szCs w:val="24"/>
        </w:rPr>
        <w:t>五</w:t>
      </w:r>
      <w:r w:rsidR="001828F5" w:rsidRPr="00C21B99">
        <w:rPr>
          <w:rFonts w:ascii="宋体" w:hAnsi="宋体" w:cs="宋体" w:hint="eastAsia"/>
          <w:kern w:val="0"/>
          <w:sz w:val="24"/>
          <w:szCs w:val="24"/>
        </w:rPr>
        <w:t>项选其一，参赛时随机抽签</w:t>
      </w:r>
      <w:r w:rsidR="001828F5" w:rsidRPr="00C21B99">
        <w:rPr>
          <w:rFonts w:ascii="宋体" w:hAnsi="宋体" w:cs="宋体"/>
          <w:kern w:val="0"/>
          <w:sz w:val="24"/>
          <w:szCs w:val="24"/>
        </w:rPr>
        <w:t>1</w:t>
      </w:r>
      <w:r w:rsidR="001828F5" w:rsidRPr="00C21B99">
        <w:rPr>
          <w:rFonts w:ascii="宋体" w:hAnsi="宋体" w:cs="宋体" w:hint="eastAsia"/>
          <w:kern w:val="0"/>
          <w:sz w:val="24"/>
          <w:szCs w:val="24"/>
        </w:rPr>
        <w:t>次，现场决定实验内容，每项实验均含一道综合实验设计题）。</w:t>
      </w:r>
    </w:p>
    <w:p w:rsidR="001828F5" w:rsidRDefault="001828F5" w:rsidP="00180EF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C21B99">
        <w:rPr>
          <w:rFonts w:ascii="宋体" w:hAnsi="宋体" w:cs="宋体" w:hint="eastAsia"/>
          <w:kern w:val="0"/>
          <w:sz w:val="24"/>
          <w:szCs w:val="24"/>
        </w:rPr>
        <w:t>本次大赛设定笔试时间</w:t>
      </w:r>
      <w:r w:rsidRPr="00C21B99">
        <w:rPr>
          <w:rFonts w:ascii="宋体" w:hAnsi="宋体" w:cs="宋体"/>
          <w:kern w:val="0"/>
          <w:sz w:val="24"/>
          <w:szCs w:val="24"/>
        </w:rPr>
        <w:t>30</w:t>
      </w:r>
      <w:r w:rsidRPr="00C21B99">
        <w:rPr>
          <w:rFonts w:ascii="宋体" w:hAnsi="宋体" w:cs="宋体" w:hint="eastAsia"/>
          <w:kern w:val="0"/>
          <w:sz w:val="24"/>
          <w:szCs w:val="24"/>
        </w:rPr>
        <w:t>分钟，基础实验操作时间</w:t>
      </w:r>
      <w:r w:rsidRPr="00C21B99">
        <w:rPr>
          <w:rFonts w:ascii="宋体" w:hAnsi="宋体" w:cs="宋体"/>
          <w:kern w:val="0"/>
          <w:sz w:val="24"/>
          <w:szCs w:val="24"/>
        </w:rPr>
        <w:t>30</w:t>
      </w:r>
      <w:r w:rsidRPr="00C21B99">
        <w:rPr>
          <w:rFonts w:ascii="宋体" w:hAnsi="宋体" w:cs="宋体" w:hint="eastAsia"/>
          <w:kern w:val="0"/>
          <w:sz w:val="24"/>
          <w:szCs w:val="24"/>
        </w:rPr>
        <w:t>分钟，专业实验内容</w:t>
      </w:r>
      <w:r w:rsidRPr="00C21B99">
        <w:rPr>
          <w:rFonts w:ascii="宋体" w:hAnsi="宋体" w:cs="宋体"/>
          <w:kern w:val="0"/>
          <w:sz w:val="24"/>
          <w:szCs w:val="24"/>
        </w:rPr>
        <w:t>70</w:t>
      </w:r>
      <w:r w:rsidR="00A37DB6">
        <w:rPr>
          <w:rFonts w:ascii="宋体" w:hAnsi="宋体" w:cs="宋体" w:hint="eastAsia"/>
          <w:kern w:val="0"/>
          <w:sz w:val="24"/>
          <w:szCs w:val="24"/>
        </w:rPr>
        <w:t>分钟（含综合实验设计）。笔试结束后，</w:t>
      </w:r>
      <w:r w:rsidRPr="00C21B99">
        <w:rPr>
          <w:rFonts w:ascii="宋体" w:hAnsi="宋体" w:cs="宋体" w:hint="eastAsia"/>
          <w:kern w:val="0"/>
          <w:sz w:val="24"/>
          <w:szCs w:val="24"/>
        </w:rPr>
        <w:t>立即抽签决定专业实验操作内容。在实验操作考试开始前，参赛者将考试编号放在实验台上，评委将根据编号登记成绩。只参加笔试或者只参加实验操作比赛的参赛者成绩无效。笔试为</w:t>
      </w:r>
      <w:r w:rsidRPr="00C21B99">
        <w:rPr>
          <w:rFonts w:ascii="宋体" w:hAnsi="宋体" w:cs="宋体" w:hint="eastAsia"/>
          <w:kern w:val="0"/>
          <w:sz w:val="24"/>
          <w:szCs w:val="24"/>
        </w:rPr>
        <w:lastRenderedPageBreak/>
        <w:t>闭卷考试，不允许查阅、翻看任何参考资料；实验操作抽签后至实验操作比赛结束前，不允许查阅、携带任何参考资料。如有违例，成绩无效。</w:t>
      </w:r>
      <w:r>
        <w:rPr>
          <w:rFonts w:ascii="宋体" w:hAnsi="宋体" w:cs="宋体" w:hint="eastAsia"/>
          <w:kern w:val="0"/>
          <w:sz w:val="24"/>
          <w:szCs w:val="24"/>
        </w:rPr>
        <w:t>各组比赛操作内容将由</w:t>
      </w:r>
      <w:r w:rsidRPr="00C21B99">
        <w:rPr>
          <w:rFonts w:ascii="宋体" w:hAnsi="宋体" w:cs="宋体" w:hint="eastAsia"/>
          <w:kern w:val="0"/>
          <w:sz w:val="24"/>
          <w:szCs w:val="24"/>
        </w:rPr>
        <w:t>指导老师现场</w:t>
      </w:r>
      <w:r>
        <w:rPr>
          <w:rFonts w:ascii="宋体" w:hAnsi="宋体" w:cs="宋体" w:hint="eastAsia"/>
          <w:kern w:val="0"/>
          <w:sz w:val="24"/>
          <w:szCs w:val="24"/>
        </w:rPr>
        <w:t>进行一定</w:t>
      </w:r>
      <w:r w:rsidRPr="00C21B99">
        <w:rPr>
          <w:rFonts w:ascii="宋体" w:hAnsi="宋体" w:cs="宋体" w:hint="eastAsia"/>
          <w:kern w:val="0"/>
          <w:sz w:val="24"/>
          <w:szCs w:val="24"/>
        </w:rPr>
        <w:t>讲解后进行实验。</w:t>
      </w:r>
    </w:p>
    <w:p w:rsidR="001828F5" w:rsidRPr="00B16454" w:rsidRDefault="001828F5" w:rsidP="00B16454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cs="Lucida Sans Unicode"/>
          <w:b/>
          <w:kern w:val="0"/>
          <w:sz w:val="28"/>
          <w:szCs w:val="28"/>
        </w:rPr>
      </w:pPr>
      <w:r>
        <w:rPr>
          <w:rFonts w:ascii="宋体" w:hAnsi="宋体" w:cs="Lucida Sans Unicode" w:hint="eastAsia"/>
          <w:b/>
          <w:kern w:val="0"/>
          <w:sz w:val="28"/>
          <w:szCs w:val="28"/>
        </w:rPr>
        <w:t>七、</w:t>
      </w:r>
      <w:r w:rsidRPr="00B16454">
        <w:rPr>
          <w:rFonts w:ascii="宋体" w:hAnsi="宋体" w:cs="Lucida Sans Unicode" w:hint="eastAsia"/>
          <w:b/>
          <w:kern w:val="0"/>
          <w:sz w:val="28"/>
          <w:szCs w:val="28"/>
        </w:rPr>
        <w:t>参考书目</w:t>
      </w:r>
    </w:p>
    <w:p w:rsidR="001828F5" w:rsidRPr="007238C4" w:rsidRDefault="001828F5" w:rsidP="005D315B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非专业组及低年级组主要参考</w:t>
      </w:r>
      <w:r w:rsidRPr="007238C4">
        <w:rPr>
          <w:rFonts w:ascii="宋体" w:hAnsi="宋体" w:cs="宋体" w:hint="eastAsia"/>
          <w:kern w:val="0"/>
          <w:sz w:val="24"/>
          <w:szCs w:val="24"/>
        </w:rPr>
        <w:t>《基础生命科学实验指导》，冯虎元等，兰州大学出版社，</w:t>
      </w:r>
      <w:r w:rsidRPr="007238C4">
        <w:rPr>
          <w:rFonts w:ascii="宋体" w:hAnsi="宋体" w:cs="宋体"/>
          <w:kern w:val="0"/>
          <w:sz w:val="24"/>
          <w:szCs w:val="24"/>
        </w:rPr>
        <w:t>2016</w:t>
      </w:r>
      <w:r w:rsidRPr="007238C4">
        <w:rPr>
          <w:rFonts w:ascii="宋体" w:hAnsi="宋体" w:cs="宋体" w:hint="eastAsia"/>
          <w:kern w:val="0"/>
          <w:sz w:val="24"/>
          <w:szCs w:val="24"/>
        </w:rPr>
        <w:t>年出版。</w:t>
      </w:r>
    </w:p>
    <w:p w:rsidR="001828F5" w:rsidRPr="00C21B99" w:rsidRDefault="001828F5" w:rsidP="005D315B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5C1AFB"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高年级组主要参考各专业相关</w:t>
      </w:r>
      <w:r w:rsidRPr="005C1AFB">
        <w:rPr>
          <w:rFonts w:ascii="宋体" w:hAnsi="宋体" w:cs="宋体" w:hint="eastAsia"/>
          <w:kern w:val="0"/>
          <w:sz w:val="24"/>
          <w:szCs w:val="24"/>
        </w:rPr>
        <w:t>书籍。</w:t>
      </w:r>
    </w:p>
    <w:p w:rsidR="001828F5" w:rsidRPr="00B036AA" w:rsidRDefault="001828F5" w:rsidP="00B036AA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cs="Lucida Sans Unicode"/>
          <w:b/>
          <w:kern w:val="0"/>
          <w:sz w:val="28"/>
          <w:szCs w:val="28"/>
        </w:rPr>
      </w:pPr>
      <w:r w:rsidRPr="00B036AA">
        <w:rPr>
          <w:rFonts w:ascii="宋体" w:hAnsi="宋体" w:cs="Lucida Sans Unicode" w:hint="eastAsia"/>
          <w:b/>
          <w:kern w:val="0"/>
          <w:sz w:val="28"/>
          <w:szCs w:val="28"/>
        </w:rPr>
        <w:t>八、竞赛时间及流程</w:t>
      </w:r>
    </w:p>
    <w:p w:rsidR="001828F5" w:rsidRPr="00C21B99" w:rsidRDefault="001828F5" w:rsidP="00185B8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C21B99">
        <w:rPr>
          <w:rFonts w:ascii="宋体" w:hAnsi="宋体" w:cs="宋体" w:hint="eastAsia"/>
          <w:kern w:val="0"/>
          <w:sz w:val="24"/>
          <w:szCs w:val="24"/>
        </w:rPr>
        <w:t>本次</w:t>
      </w:r>
      <w:r>
        <w:rPr>
          <w:rFonts w:ascii="宋体" w:hAnsi="宋体" w:cs="宋体" w:hint="eastAsia"/>
          <w:kern w:val="0"/>
          <w:sz w:val="24"/>
          <w:szCs w:val="24"/>
        </w:rPr>
        <w:t>竞赛</w:t>
      </w:r>
      <w:r w:rsidRPr="00C21B99">
        <w:rPr>
          <w:rFonts w:ascii="宋体" w:hAnsi="宋体" w:cs="宋体" w:hint="eastAsia"/>
          <w:kern w:val="0"/>
          <w:sz w:val="24"/>
          <w:szCs w:val="24"/>
        </w:rPr>
        <w:t>开赛时间为</w:t>
      </w:r>
      <w:r w:rsidRPr="00C21B99">
        <w:rPr>
          <w:rFonts w:ascii="宋体" w:hAnsi="宋体" w:cs="宋体"/>
          <w:kern w:val="0"/>
          <w:sz w:val="24"/>
          <w:szCs w:val="24"/>
        </w:rPr>
        <w:t>201</w:t>
      </w:r>
      <w:r w:rsidR="00A37DB6">
        <w:rPr>
          <w:rFonts w:ascii="宋体" w:hAnsi="宋体" w:cs="宋体"/>
          <w:kern w:val="0"/>
          <w:sz w:val="24"/>
          <w:szCs w:val="24"/>
        </w:rPr>
        <w:t>9</w:t>
      </w:r>
      <w:r w:rsidRPr="00C21B99"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12</w:t>
      </w:r>
      <w:r w:rsidRPr="00C21B99">
        <w:rPr>
          <w:rFonts w:ascii="宋体" w:hAnsi="宋体" w:cs="宋体" w:hint="eastAsia"/>
          <w:kern w:val="0"/>
          <w:sz w:val="24"/>
          <w:szCs w:val="24"/>
        </w:rPr>
        <w:t>月</w:t>
      </w:r>
      <w:r w:rsidR="00A37DB6">
        <w:rPr>
          <w:rFonts w:ascii="宋体" w:hAnsi="宋体" w:cs="宋体"/>
          <w:kern w:val="0"/>
          <w:sz w:val="24"/>
          <w:szCs w:val="24"/>
        </w:rPr>
        <w:t>15</w:t>
      </w:r>
      <w:r w:rsidR="00A37DB6">
        <w:rPr>
          <w:rFonts w:ascii="宋体" w:hAnsi="宋体" w:cs="宋体" w:hint="eastAsia"/>
          <w:kern w:val="0"/>
          <w:sz w:val="24"/>
          <w:szCs w:val="24"/>
        </w:rPr>
        <w:t>日。每位参赛者先</w:t>
      </w:r>
      <w:r w:rsidRPr="00C21B99">
        <w:rPr>
          <w:rFonts w:ascii="宋体" w:hAnsi="宋体" w:cs="宋体" w:hint="eastAsia"/>
          <w:kern w:val="0"/>
          <w:sz w:val="24"/>
          <w:szCs w:val="24"/>
        </w:rPr>
        <w:t>笔试；后进行实验操作部分的比赛。校内参赛者携带证件，校外参赛者现场提交报名表及证件，确认参赛资格。每位参赛者根据报名顺序获取考试编号</w:t>
      </w:r>
      <w:r>
        <w:rPr>
          <w:rFonts w:ascii="宋体" w:hAnsi="宋体" w:cs="宋体" w:hint="eastAsia"/>
          <w:kern w:val="0"/>
          <w:sz w:val="24"/>
          <w:szCs w:val="24"/>
        </w:rPr>
        <w:t>，请提前在</w:t>
      </w:r>
      <w:r w:rsidR="00A37DB6">
        <w:rPr>
          <w:rFonts w:ascii="宋体" w:hAnsi="宋体" w:cs="宋体" w:hint="eastAsia"/>
          <w:kern w:val="0"/>
          <w:sz w:val="24"/>
          <w:szCs w:val="24"/>
        </w:rPr>
        <w:t>中心公告</w:t>
      </w:r>
      <w:r>
        <w:rPr>
          <w:rFonts w:ascii="宋体" w:hAnsi="宋体" w:cs="宋体" w:hint="eastAsia"/>
          <w:kern w:val="0"/>
          <w:sz w:val="24"/>
          <w:szCs w:val="24"/>
        </w:rPr>
        <w:t>布告栏查询</w:t>
      </w:r>
      <w:r w:rsidRPr="00C21B99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828F5" w:rsidRPr="00C21B99" w:rsidRDefault="001828F5" w:rsidP="00B709E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各组</w:t>
      </w:r>
      <w:r w:rsidRPr="00C21B99">
        <w:rPr>
          <w:rFonts w:ascii="宋体" w:hAnsi="宋体" w:cs="宋体" w:hint="eastAsia"/>
          <w:kern w:val="0"/>
          <w:sz w:val="24"/>
          <w:szCs w:val="24"/>
        </w:rPr>
        <w:t>比赛时间安排如下：</w:t>
      </w:r>
    </w:p>
    <w:tbl>
      <w:tblPr>
        <w:tblW w:w="85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38"/>
        <w:gridCol w:w="2396"/>
        <w:gridCol w:w="2114"/>
        <w:gridCol w:w="2172"/>
      </w:tblGrid>
      <w:tr w:rsidR="001828F5" w:rsidRPr="00A15A4E" w:rsidTr="008A142A">
        <w:trPr>
          <w:tblCellSpacing w:w="15" w:type="dxa"/>
        </w:trPr>
        <w:tc>
          <w:tcPr>
            <w:tcW w:w="4189" w:type="dxa"/>
            <w:gridSpan w:val="2"/>
            <w:vAlign w:val="center"/>
          </w:tcPr>
          <w:p w:rsidR="001828F5" w:rsidRPr="00C21B99" w:rsidRDefault="00A37DB6" w:rsidP="007B2D1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09:00-9:20</w:t>
            </w:r>
          </w:p>
        </w:tc>
        <w:tc>
          <w:tcPr>
            <w:tcW w:w="4241" w:type="dxa"/>
            <w:gridSpan w:val="2"/>
            <w:vAlign w:val="center"/>
          </w:tcPr>
          <w:p w:rsidR="001828F5" w:rsidRPr="00C21B99" w:rsidRDefault="001828F5" w:rsidP="008A142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开幕式</w:t>
            </w:r>
          </w:p>
        </w:tc>
      </w:tr>
      <w:tr w:rsidR="001828F5" w:rsidRPr="00A15A4E" w:rsidTr="008A142A">
        <w:trPr>
          <w:tblCellSpacing w:w="15" w:type="dxa"/>
        </w:trPr>
        <w:tc>
          <w:tcPr>
            <w:tcW w:w="4189" w:type="dxa"/>
            <w:gridSpan w:val="2"/>
            <w:vAlign w:val="center"/>
          </w:tcPr>
          <w:p w:rsidR="001828F5" w:rsidRPr="00745086" w:rsidRDefault="001828F5" w:rsidP="007B2D1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7450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高年级组</w:t>
            </w:r>
          </w:p>
        </w:tc>
        <w:tc>
          <w:tcPr>
            <w:tcW w:w="4241" w:type="dxa"/>
            <w:gridSpan w:val="2"/>
            <w:vAlign w:val="center"/>
          </w:tcPr>
          <w:p w:rsidR="001828F5" w:rsidRPr="00745086" w:rsidRDefault="001828F5" w:rsidP="007E633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bookmarkStart w:id="6" w:name="OLE_LINK16"/>
            <w:bookmarkStart w:id="7" w:name="OLE_LINK17"/>
            <w:bookmarkStart w:id="8" w:name="OLE_LINK18"/>
            <w:bookmarkStart w:id="9" w:name="OLE_LINK19"/>
            <w:r w:rsidRPr="0074508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非专业及低年级组</w:t>
            </w:r>
            <w:bookmarkEnd w:id="6"/>
            <w:bookmarkEnd w:id="7"/>
            <w:bookmarkEnd w:id="8"/>
            <w:bookmarkEnd w:id="9"/>
          </w:p>
        </w:tc>
      </w:tr>
      <w:tr w:rsidR="001828F5" w:rsidRPr="00A15A4E" w:rsidTr="00745086">
        <w:trPr>
          <w:tblCellSpacing w:w="15" w:type="dxa"/>
        </w:trPr>
        <w:tc>
          <w:tcPr>
            <w:tcW w:w="1793" w:type="dxa"/>
            <w:vAlign w:val="center"/>
          </w:tcPr>
          <w:p w:rsidR="001828F5" w:rsidRPr="00C21B99" w:rsidRDefault="001828F5" w:rsidP="001F4FA3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C21B99">
              <w:rPr>
                <w:rFonts w:asci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366" w:type="dxa"/>
            <w:vAlign w:val="center"/>
          </w:tcPr>
          <w:p w:rsidR="001828F5" w:rsidRPr="00C21B99" w:rsidRDefault="001828F5" w:rsidP="007E633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高年级组</w:t>
            </w:r>
            <w:r w:rsidRPr="001F4FA3">
              <w:rPr>
                <w:rFonts w:ascii="宋体" w:hAnsi="宋体" w:cs="宋体" w:hint="eastAsia"/>
                <w:kern w:val="0"/>
                <w:sz w:val="24"/>
                <w:szCs w:val="24"/>
              </w:rPr>
              <w:t>实验操作考试抽签</w:t>
            </w:r>
          </w:p>
        </w:tc>
        <w:tc>
          <w:tcPr>
            <w:tcW w:w="2084" w:type="dxa"/>
            <w:vAlign w:val="center"/>
          </w:tcPr>
          <w:p w:rsidR="001828F5" w:rsidRPr="00C21B99" w:rsidRDefault="001828F5" w:rsidP="00065010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20-9</w:t>
            </w: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A37DB6">
              <w:rPr>
                <w:rFonts w:ascii="宋体" w:cs="宋体"/>
                <w:kern w:val="0"/>
                <w:sz w:val="24"/>
                <w:szCs w:val="24"/>
              </w:rPr>
              <w:t>5</w:t>
            </w:r>
            <w:r w:rsidRPr="00C21B99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1828F5" w:rsidRPr="00C21B99" w:rsidRDefault="001828F5" w:rsidP="007E633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10" w:name="OLE_LINK6"/>
            <w:bookmarkStart w:id="11" w:name="OLE_LINK7"/>
            <w:bookmarkStart w:id="12" w:name="OLE_LINK8"/>
            <w:r w:rsidRPr="00C21B99">
              <w:rPr>
                <w:rFonts w:ascii="宋体" w:hAnsi="宋体" w:cs="宋体" w:hint="eastAsia"/>
                <w:kern w:val="0"/>
                <w:sz w:val="24"/>
                <w:szCs w:val="24"/>
              </w:rPr>
              <w:t>笔试</w:t>
            </w:r>
            <w:bookmarkEnd w:id="10"/>
            <w:bookmarkEnd w:id="11"/>
            <w:bookmarkEnd w:id="12"/>
          </w:p>
        </w:tc>
      </w:tr>
      <w:tr w:rsidR="001828F5" w:rsidRPr="00A15A4E" w:rsidTr="00745086">
        <w:trPr>
          <w:tblCellSpacing w:w="15" w:type="dxa"/>
        </w:trPr>
        <w:tc>
          <w:tcPr>
            <w:tcW w:w="1793" w:type="dxa"/>
            <w:vAlign w:val="center"/>
          </w:tcPr>
          <w:p w:rsidR="001828F5" w:rsidRPr="00C21B99" w:rsidRDefault="001828F5" w:rsidP="001F4FA3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10: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-10: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66" w:type="dxa"/>
            <w:vAlign w:val="center"/>
          </w:tcPr>
          <w:p w:rsidR="001828F5" w:rsidRPr="00C21B99" w:rsidRDefault="001828F5" w:rsidP="007E633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21B99">
              <w:rPr>
                <w:rFonts w:ascii="宋体" w:hAnsi="宋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2084" w:type="dxa"/>
            <w:vAlign w:val="center"/>
          </w:tcPr>
          <w:p w:rsidR="001828F5" w:rsidRPr="00C21B99" w:rsidRDefault="00A37DB6" w:rsidP="001F4FA3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1828F5" w:rsidRPr="00C21B99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  <w:r w:rsidR="001828F5" w:rsidRPr="00C21B99">
              <w:rPr>
                <w:rFonts w:ascii="宋体" w:hAnsi="宋体" w:cs="宋体"/>
                <w:kern w:val="0"/>
                <w:sz w:val="24"/>
                <w:szCs w:val="24"/>
              </w:rPr>
              <w:t>-10: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1828F5" w:rsidRPr="00C21B99" w:rsidRDefault="001828F5" w:rsidP="001F4FA3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F4FA3">
              <w:rPr>
                <w:rFonts w:ascii="宋体" w:hAnsi="宋体" w:cs="宋体" w:hint="eastAsia"/>
                <w:kern w:val="0"/>
                <w:sz w:val="24"/>
                <w:szCs w:val="24"/>
              </w:rPr>
              <w:t>非专业及低年级组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实验操作抽签</w:t>
            </w:r>
          </w:p>
        </w:tc>
      </w:tr>
      <w:tr w:rsidR="001828F5" w:rsidRPr="00A15A4E" w:rsidTr="00745086">
        <w:trPr>
          <w:tblCellSpacing w:w="15" w:type="dxa"/>
        </w:trPr>
        <w:tc>
          <w:tcPr>
            <w:tcW w:w="1793" w:type="dxa"/>
            <w:vAlign w:val="center"/>
          </w:tcPr>
          <w:p w:rsidR="001828F5" w:rsidRPr="00C21B99" w:rsidRDefault="001828F5" w:rsidP="001F4FA3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0-1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C21B99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366" w:type="dxa"/>
            <w:vAlign w:val="center"/>
          </w:tcPr>
          <w:p w:rsidR="001828F5" w:rsidRPr="00C21B99" w:rsidRDefault="001828F5" w:rsidP="007450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高年级组</w:t>
            </w:r>
            <w:r w:rsidRPr="001F4FA3">
              <w:rPr>
                <w:rFonts w:ascii="宋体" w:hAnsi="宋体" w:cs="宋体" w:hint="eastAsia"/>
                <w:kern w:val="0"/>
                <w:sz w:val="24"/>
                <w:szCs w:val="24"/>
              </w:rPr>
              <w:t>实验操作考试（含实验设计）</w:t>
            </w:r>
          </w:p>
        </w:tc>
        <w:tc>
          <w:tcPr>
            <w:tcW w:w="2084" w:type="dxa"/>
            <w:vAlign w:val="center"/>
          </w:tcPr>
          <w:p w:rsidR="001828F5" w:rsidRPr="00C21B99" w:rsidRDefault="00A37DB6" w:rsidP="007E633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10:25-11:0</w:t>
            </w:r>
            <w:r w:rsidR="001828F5" w:rsidRPr="00C21B99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1828F5" w:rsidRPr="00C21B99" w:rsidRDefault="001828F5" w:rsidP="007E633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45086">
              <w:rPr>
                <w:rFonts w:ascii="宋体" w:hAnsi="宋体" w:cs="宋体" w:hint="eastAsia"/>
                <w:kern w:val="0"/>
                <w:sz w:val="24"/>
                <w:szCs w:val="24"/>
              </w:rPr>
              <w:t>非专业及低年级组</w:t>
            </w:r>
            <w:r w:rsidRPr="00C21B99">
              <w:rPr>
                <w:rFonts w:ascii="宋体" w:hAnsi="宋体" w:cs="宋体" w:hint="eastAsia"/>
                <w:kern w:val="0"/>
                <w:sz w:val="24"/>
                <w:szCs w:val="24"/>
              </w:rPr>
              <w:t>实验操作考试</w:t>
            </w:r>
          </w:p>
        </w:tc>
      </w:tr>
      <w:tr w:rsidR="001828F5" w:rsidRPr="00A15A4E" w:rsidTr="00B33777">
        <w:trPr>
          <w:tblCellSpacing w:w="15" w:type="dxa"/>
        </w:trPr>
        <w:tc>
          <w:tcPr>
            <w:tcW w:w="1793" w:type="dxa"/>
            <w:vAlign w:val="center"/>
          </w:tcPr>
          <w:p w:rsidR="001828F5" w:rsidRPr="00C21B99" w:rsidRDefault="00A37DB6" w:rsidP="00B3377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="001828F5" w:rsidRPr="00C21B99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1828F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0-13</w:t>
            </w:r>
            <w:r w:rsidR="001828F5" w:rsidRPr="00C21B99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="001828F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="001828F5" w:rsidRPr="00C21B99"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37" w:type="dxa"/>
            <w:gridSpan w:val="3"/>
            <w:vAlign w:val="center"/>
          </w:tcPr>
          <w:p w:rsidR="001828F5" w:rsidRPr="00745086" w:rsidRDefault="001828F5" w:rsidP="007E633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33777">
              <w:rPr>
                <w:rFonts w:ascii="宋体" w:hAnsi="宋体" w:cs="宋体" w:hint="eastAsia"/>
                <w:kern w:val="0"/>
                <w:sz w:val="24"/>
                <w:szCs w:val="24"/>
              </w:rPr>
              <w:t>各组别实验操作成绩评分、总成绩核算及排名。</w:t>
            </w:r>
          </w:p>
        </w:tc>
      </w:tr>
      <w:tr w:rsidR="001828F5" w:rsidRPr="00A15A4E" w:rsidTr="00B33777">
        <w:trPr>
          <w:tblCellSpacing w:w="15" w:type="dxa"/>
        </w:trPr>
        <w:tc>
          <w:tcPr>
            <w:tcW w:w="1793" w:type="dxa"/>
            <w:vAlign w:val="center"/>
          </w:tcPr>
          <w:p w:rsidR="001828F5" w:rsidRPr="00B33777" w:rsidRDefault="001828F5" w:rsidP="001F4FA3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14:</w:t>
            </w:r>
            <w:r w:rsidR="00A37DB6">
              <w:rPr>
                <w:rFonts w:ascii="宋体" w:hAnsi="宋体" w:cs="宋体"/>
                <w:kern w:val="0"/>
                <w:sz w:val="24"/>
                <w:szCs w:val="24"/>
              </w:rPr>
              <w:t>00-14</w:t>
            </w:r>
            <w:r w:rsidRPr="00C21B99">
              <w:rPr>
                <w:rFonts w:ascii="宋体" w:hAnsi="宋体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6637" w:type="dxa"/>
            <w:gridSpan w:val="3"/>
            <w:vAlign w:val="center"/>
          </w:tcPr>
          <w:p w:rsidR="001828F5" w:rsidRPr="00B33777" w:rsidRDefault="001828F5" w:rsidP="007E633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21B99">
              <w:rPr>
                <w:rFonts w:ascii="宋体" w:hAnsi="宋体" w:cs="宋体" w:hint="eastAsia"/>
                <w:kern w:val="0"/>
                <w:sz w:val="24"/>
                <w:szCs w:val="24"/>
              </w:rPr>
              <w:t>颁奖及闭幕式</w:t>
            </w:r>
          </w:p>
        </w:tc>
      </w:tr>
      <w:tr w:rsidR="001828F5" w:rsidRPr="00A15A4E" w:rsidTr="00B33777">
        <w:trPr>
          <w:tblCellSpacing w:w="15" w:type="dxa"/>
        </w:trPr>
        <w:tc>
          <w:tcPr>
            <w:tcW w:w="1793" w:type="dxa"/>
            <w:vAlign w:val="center"/>
          </w:tcPr>
          <w:p w:rsidR="001828F5" w:rsidRPr="00C21B99" w:rsidRDefault="00A37DB6" w:rsidP="001F4FA3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14:3</w:t>
            </w:r>
            <w:r w:rsidR="001828F5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637" w:type="dxa"/>
            <w:gridSpan w:val="3"/>
            <w:vAlign w:val="center"/>
          </w:tcPr>
          <w:p w:rsidR="001828F5" w:rsidRPr="00B33777" w:rsidRDefault="001828F5" w:rsidP="007E633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F7939">
              <w:rPr>
                <w:rFonts w:ascii="宋体" w:hAnsi="宋体" w:cs="宋体" w:hint="eastAsia"/>
                <w:kern w:val="0"/>
                <w:sz w:val="24"/>
                <w:szCs w:val="24"/>
              </w:rPr>
              <w:t>合影</w:t>
            </w:r>
          </w:p>
        </w:tc>
      </w:tr>
    </w:tbl>
    <w:p w:rsidR="001828F5" w:rsidRDefault="001828F5" w:rsidP="00B33777"/>
    <w:p w:rsidR="001828F5" w:rsidRPr="00B33777" w:rsidRDefault="001828F5" w:rsidP="00B33777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cs="Lucida Sans Unicode"/>
          <w:b/>
          <w:kern w:val="0"/>
          <w:sz w:val="28"/>
          <w:szCs w:val="28"/>
        </w:rPr>
      </w:pPr>
      <w:r w:rsidRPr="00B33777">
        <w:rPr>
          <w:rFonts w:ascii="宋体" w:hAnsi="宋体" w:cs="Lucida Sans Unicode" w:hint="eastAsia"/>
          <w:b/>
          <w:kern w:val="0"/>
          <w:sz w:val="28"/>
          <w:szCs w:val="28"/>
        </w:rPr>
        <w:t>七、竞赛地点</w:t>
      </w:r>
    </w:p>
    <w:p w:rsidR="001828F5" w:rsidRPr="00B33777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B33777">
        <w:rPr>
          <w:rFonts w:ascii="宋体" w:hAnsi="宋体" w:cs="宋体" w:hint="eastAsia"/>
          <w:kern w:val="0"/>
          <w:sz w:val="24"/>
          <w:szCs w:val="24"/>
        </w:rPr>
        <w:t>大赛组委会：兰州大学榆中校区贺兰堂</w:t>
      </w:r>
      <w:r w:rsidRPr="00B33777">
        <w:rPr>
          <w:rFonts w:ascii="宋体" w:hAnsi="宋体" w:cs="宋体"/>
          <w:kern w:val="0"/>
          <w:sz w:val="24"/>
          <w:szCs w:val="24"/>
        </w:rPr>
        <w:t>B101</w:t>
      </w:r>
      <w:r w:rsidRPr="00B33777">
        <w:rPr>
          <w:rFonts w:ascii="宋体" w:hAnsi="宋体" w:cs="宋体" w:hint="eastAsia"/>
          <w:kern w:val="0"/>
          <w:sz w:val="24"/>
          <w:szCs w:val="24"/>
        </w:rPr>
        <w:t>生物学实验教学中心</w:t>
      </w:r>
    </w:p>
    <w:p w:rsidR="001828F5" w:rsidRPr="00B33777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B33777">
        <w:rPr>
          <w:rFonts w:ascii="宋体" w:hAnsi="宋体" w:cs="宋体" w:hint="eastAsia"/>
          <w:kern w:val="0"/>
          <w:sz w:val="24"/>
          <w:szCs w:val="24"/>
        </w:rPr>
        <w:t>笔试考场：兰州大学榆中校区贺兰堂</w:t>
      </w:r>
      <w:r w:rsidRPr="00B33777">
        <w:rPr>
          <w:rFonts w:ascii="宋体" w:hAnsi="宋体" w:cs="宋体"/>
          <w:kern w:val="0"/>
          <w:sz w:val="24"/>
          <w:szCs w:val="24"/>
        </w:rPr>
        <w:t>B112</w:t>
      </w:r>
    </w:p>
    <w:p w:rsidR="001828F5" w:rsidRPr="00B33777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B33777">
        <w:rPr>
          <w:rFonts w:ascii="宋体" w:hAnsi="宋体" w:cs="宋体" w:hint="eastAsia"/>
          <w:kern w:val="0"/>
          <w:sz w:val="24"/>
          <w:szCs w:val="24"/>
        </w:rPr>
        <w:lastRenderedPageBreak/>
        <w:t>实验操作考场：兰州大学榆中校区贺兰堂（具体安排见附表）</w:t>
      </w:r>
    </w:p>
    <w:p w:rsidR="001828F5" w:rsidRPr="00B33777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B33777">
        <w:rPr>
          <w:rFonts w:ascii="宋体" w:hAnsi="宋体" w:cs="宋体" w:hint="eastAsia"/>
          <w:kern w:val="0"/>
          <w:sz w:val="24"/>
          <w:szCs w:val="24"/>
        </w:rPr>
        <w:t>联系人：孟雪琴，</w:t>
      </w:r>
      <w:r w:rsidRPr="00B33777">
        <w:rPr>
          <w:rFonts w:ascii="宋体" w:hAnsi="宋体" w:cs="宋体"/>
          <w:kern w:val="0"/>
          <w:sz w:val="24"/>
          <w:szCs w:val="24"/>
        </w:rPr>
        <w:t>mxq@lzu.edu.cn</w:t>
      </w:r>
      <w:r w:rsidRPr="00B33777">
        <w:rPr>
          <w:rFonts w:ascii="宋体" w:hAnsi="宋体" w:cs="宋体" w:hint="eastAsia"/>
          <w:kern w:val="0"/>
          <w:sz w:val="24"/>
          <w:szCs w:val="24"/>
        </w:rPr>
        <w:t>，</w:t>
      </w:r>
      <w:r w:rsidRPr="00B33777">
        <w:rPr>
          <w:rFonts w:ascii="宋体" w:hAnsi="宋体" w:cs="宋体"/>
          <w:kern w:val="0"/>
          <w:sz w:val="24"/>
          <w:szCs w:val="24"/>
        </w:rPr>
        <w:t>0931-5292562</w:t>
      </w:r>
    </w:p>
    <w:p w:rsidR="001828F5" w:rsidRPr="00F20B74" w:rsidRDefault="001828F5" w:rsidP="00F20B74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cs="Lucida Sans Unicode"/>
          <w:b/>
          <w:kern w:val="0"/>
          <w:sz w:val="28"/>
          <w:szCs w:val="28"/>
        </w:rPr>
      </w:pPr>
      <w:r w:rsidRPr="00F20B74">
        <w:rPr>
          <w:rFonts w:ascii="宋体" w:hAnsi="宋体" w:cs="Lucida Sans Unicode" w:hint="eastAsia"/>
          <w:b/>
          <w:kern w:val="0"/>
          <w:sz w:val="28"/>
          <w:szCs w:val="28"/>
        </w:rPr>
        <w:t>八、评分方式</w:t>
      </w:r>
    </w:p>
    <w:p w:rsidR="001828F5" w:rsidRPr="00F20B74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20B74">
        <w:rPr>
          <w:rFonts w:ascii="宋体" w:hAnsi="宋体" w:cs="宋体" w:hint="eastAsia"/>
          <w:kern w:val="0"/>
          <w:sz w:val="24"/>
          <w:szCs w:val="24"/>
        </w:rPr>
        <w:t>笔试共计</w:t>
      </w:r>
      <w:r w:rsidRPr="00F20B74">
        <w:rPr>
          <w:rFonts w:ascii="宋体" w:hAnsi="宋体" w:cs="宋体"/>
          <w:kern w:val="0"/>
          <w:sz w:val="24"/>
          <w:szCs w:val="24"/>
        </w:rPr>
        <w:t>50</w:t>
      </w:r>
      <w:r w:rsidRPr="00F20B74">
        <w:rPr>
          <w:rFonts w:ascii="宋体" w:hAnsi="宋体" w:cs="宋体" w:hint="eastAsia"/>
          <w:kern w:val="0"/>
          <w:sz w:val="24"/>
          <w:szCs w:val="24"/>
        </w:rPr>
        <w:t>题，每题</w:t>
      </w:r>
      <w:r w:rsidRPr="00F20B74">
        <w:rPr>
          <w:rFonts w:ascii="宋体" w:hAnsi="宋体" w:cs="宋体"/>
          <w:kern w:val="0"/>
          <w:sz w:val="24"/>
          <w:szCs w:val="24"/>
        </w:rPr>
        <w:t>2</w:t>
      </w:r>
      <w:r w:rsidRPr="00F20B74">
        <w:rPr>
          <w:rFonts w:ascii="宋体" w:hAnsi="宋体" w:cs="宋体" w:hint="eastAsia"/>
          <w:kern w:val="0"/>
          <w:sz w:val="24"/>
          <w:szCs w:val="24"/>
        </w:rPr>
        <w:t>分，满分</w:t>
      </w:r>
      <w:r w:rsidRPr="00F20B74">
        <w:rPr>
          <w:rFonts w:ascii="宋体" w:hAnsi="宋体" w:cs="宋体"/>
          <w:kern w:val="0"/>
          <w:sz w:val="24"/>
          <w:szCs w:val="24"/>
        </w:rPr>
        <w:t>100</w:t>
      </w:r>
      <w:r w:rsidRPr="00F20B74">
        <w:rPr>
          <w:rFonts w:ascii="宋体" w:hAnsi="宋体" w:cs="宋体" w:hint="eastAsia"/>
          <w:kern w:val="0"/>
          <w:sz w:val="24"/>
          <w:szCs w:val="24"/>
        </w:rPr>
        <w:t>分。专业组与非专业组</w:t>
      </w:r>
      <w:r w:rsidR="00A37DB6">
        <w:rPr>
          <w:rFonts w:ascii="宋体" w:hAnsi="宋体" w:cs="宋体" w:hint="eastAsia"/>
          <w:kern w:val="0"/>
          <w:sz w:val="24"/>
          <w:szCs w:val="24"/>
        </w:rPr>
        <w:t>含低年级组</w:t>
      </w:r>
      <w:r w:rsidRPr="00F20B74">
        <w:rPr>
          <w:rFonts w:ascii="宋体" w:hAnsi="宋体" w:cs="宋体" w:hint="eastAsia"/>
          <w:kern w:val="0"/>
          <w:sz w:val="24"/>
          <w:szCs w:val="24"/>
        </w:rPr>
        <w:t>分别出题。</w:t>
      </w:r>
    </w:p>
    <w:p w:rsidR="001828F5" w:rsidRPr="00F20B74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20B74">
        <w:rPr>
          <w:rFonts w:ascii="宋体" w:hAnsi="宋体" w:cs="宋体" w:hint="eastAsia"/>
          <w:kern w:val="0"/>
          <w:sz w:val="24"/>
          <w:szCs w:val="24"/>
        </w:rPr>
        <w:t>各实验操作考核将依据以下内容进行评分：</w:t>
      </w:r>
    </w:p>
    <w:p w:rsidR="001828F5" w:rsidRPr="00F20B74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20B74">
        <w:rPr>
          <w:rFonts w:ascii="宋体" w:hAnsi="宋体" w:cs="宋体" w:hint="eastAsia"/>
          <w:kern w:val="0"/>
          <w:sz w:val="24"/>
          <w:szCs w:val="24"/>
        </w:rPr>
        <w:t>（</w:t>
      </w:r>
      <w:r w:rsidRPr="00F20B74">
        <w:rPr>
          <w:rFonts w:ascii="宋体" w:hAnsi="宋体" w:cs="宋体"/>
          <w:kern w:val="0"/>
          <w:sz w:val="24"/>
          <w:szCs w:val="24"/>
        </w:rPr>
        <w:t>1</w:t>
      </w:r>
      <w:r w:rsidRPr="00F20B74">
        <w:rPr>
          <w:rFonts w:ascii="宋体" w:hAnsi="宋体" w:cs="宋体" w:hint="eastAsia"/>
          <w:kern w:val="0"/>
          <w:sz w:val="24"/>
          <w:szCs w:val="24"/>
        </w:rPr>
        <w:t>）基本实验操作熟练程度及操作规范（</w:t>
      </w:r>
      <w:r w:rsidRPr="00F20B74">
        <w:rPr>
          <w:rFonts w:ascii="宋体" w:hAnsi="宋体" w:cs="宋体"/>
          <w:kern w:val="0"/>
          <w:sz w:val="24"/>
          <w:szCs w:val="24"/>
        </w:rPr>
        <w:t>30</w:t>
      </w:r>
      <w:r w:rsidRPr="00F20B74">
        <w:rPr>
          <w:rFonts w:ascii="宋体" w:hAnsi="宋体" w:cs="宋体" w:hint="eastAsia"/>
          <w:kern w:val="0"/>
          <w:sz w:val="24"/>
          <w:szCs w:val="24"/>
        </w:rPr>
        <w:t>分）；</w:t>
      </w:r>
    </w:p>
    <w:p w:rsidR="001828F5" w:rsidRPr="00F20B74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20B74">
        <w:rPr>
          <w:rFonts w:ascii="宋体" w:hAnsi="宋体" w:cs="宋体" w:hint="eastAsia"/>
          <w:kern w:val="0"/>
          <w:sz w:val="24"/>
          <w:szCs w:val="24"/>
        </w:rPr>
        <w:t>（</w:t>
      </w:r>
      <w:r w:rsidRPr="00F20B74">
        <w:rPr>
          <w:rFonts w:ascii="宋体" w:hAnsi="宋体" w:cs="宋体"/>
          <w:kern w:val="0"/>
          <w:sz w:val="24"/>
          <w:szCs w:val="24"/>
        </w:rPr>
        <w:t>2</w:t>
      </w:r>
      <w:r w:rsidRPr="00F20B74">
        <w:rPr>
          <w:rFonts w:ascii="宋体" w:hAnsi="宋体" w:cs="宋体" w:hint="eastAsia"/>
          <w:kern w:val="0"/>
          <w:sz w:val="24"/>
          <w:szCs w:val="24"/>
        </w:rPr>
        <w:t>）仪器操作熟练程度及使用规范（</w:t>
      </w:r>
      <w:r w:rsidRPr="00F20B74">
        <w:rPr>
          <w:rFonts w:ascii="宋体" w:hAnsi="宋体" w:cs="宋体"/>
          <w:kern w:val="0"/>
          <w:sz w:val="24"/>
          <w:szCs w:val="24"/>
        </w:rPr>
        <w:t>20</w:t>
      </w:r>
      <w:r w:rsidRPr="00F20B74">
        <w:rPr>
          <w:rFonts w:ascii="宋体" w:hAnsi="宋体" w:cs="宋体" w:hint="eastAsia"/>
          <w:kern w:val="0"/>
          <w:sz w:val="24"/>
          <w:szCs w:val="24"/>
        </w:rPr>
        <w:t>分）</w:t>
      </w:r>
    </w:p>
    <w:p w:rsidR="001828F5" w:rsidRPr="00F20B74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20B74">
        <w:rPr>
          <w:rFonts w:ascii="宋体" w:hAnsi="宋体" w:cs="宋体" w:hint="eastAsia"/>
          <w:kern w:val="0"/>
          <w:sz w:val="24"/>
          <w:szCs w:val="24"/>
        </w:rPr>
        <w:t>（</w:t>
      </w:r>
      <w:r w:rsidRPr="00F20B74">
        <w:rPr>
          <w:rFonts w:ascii="宋体" w:hAnsi="宋体" w:cs="宋体"/>
          <w:kern w:val="0"/>
          <w:sz w:val="24"/>
          <w:szCs w:val="24"/>
        </w:rPr>
        <w:t>3</w:t>
      </w:r>
      <w:r w:rsidRPr="00F20B74">
        <w:rPr>
          <w:rFonts w:ascii="宋体" w:hAnsi="宋体" w:cs="宋体" w:hint="eastAsia"/>
          <w:kern w:val="0"/>
          <w:sz w:val="24"/>
          <w:szCs w:val="24"/>
        </w:rPr>
        <w:t>）实验结果、及现场提问报告（</w:t>
      </w:r>
      <w:r w:rsidRPr="00F20B74">
        <w:rPr>
          <w:rFonts w:ascii="宋体" w:hAnsi="宋体" w:cs="宋体"/>
          <w:kern w:val="0"/>
          <w:sz w:val="24"/>
          <w:szCs w:val="24"/>
        </w:rPr>
        <w:t>30</w:t>
      </w:r>
      <w:r w:rsidRPr="00F20B74">
        <w:rPr>
          <w:rFonts w:ascii="宋体" w:hAnsi="宋体" w:cs="宋体" w:hint="eastAsia"/>
          <w:kern w:val="0"/>
          <w:sz w:val="24"/>
          <w:szCs w:val="24"/>
        </w:rPr>
        <w:t>分）</w:t>
      </w:r>
    </w:p>
    <w:p w:rsidR="001828F5" w:rsidRPr="00F20B74" w:rsidRDefault="001828F5" w:rsidP="00185B8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20B74">
        <w:rPr>
          <w:rFonts w:ascii="宋体" w:hAnsi="宋体" w:cs="宋体" w:hint="eastAsia"/>
          <w:kern w:val="0"/>
          <w:sz w:val="24"/>
          <w:szCs w:val="24"/>
        </w:rPr>
        <w:t>（</w:t>
      </w:r>
      <w:r w:rsidRPr="00F20B74">
        <w:rPr>
          <w:rFonts w:ascii="宋体" w:hAnsi="宋体" w:cs="宋体"/>
          <w:kern w:val="0"/>
          <w:sz w:val="24"/>
          <w:szCs w:val="24"/>
        </w:rPr>
        <w:t>4</w:t>
      </w:r>
      <w:r w:rsidRPr="00F20B74">
        <w:rPr>
          <w:rFonts w:ascii="宋体" w:hAnsi="宋体" w:cs="宋体" w:hint="eastAsia"/>
          <w:kern w:val="0"/>
          <w:sz w:val="24"/>
          <w:szCs w:val="24"/>
        </w:rPr>
        <w:t>）实验用时及实验习惯（</w:t>
      </w:r>
      <w:r w:rsidRPr="00F20B74">
        <w:rPr>
          <w:rFonts w:ascii="宋体" w:hAnsi="宋体" w:cs="宋体"/>
          <w:kern w:val="0"/>
          <w:sz w:val="24"/>
          <w:szCs w:val="24"/>
        </w:rPr>
        <w:t>20</w:t>
      </w:r>
      <w:r w:rsidRPr="00F20B74">
        <w:rPr>
          <w:rFonts w:ascii="宋体" w:hAnsi="宋体" w:cs="宋体" w:hint="eastAsia"/>
          <w:kern w:val="0"/>
          <w:sz w:val="24"/>
          <w:szCs w:val="24"/>
        </w:rPr>
        <w:t>分）</w:t>
      </w:r>
    </w:p>
    <w:p w:rsidR="001828F5" w:rsidRPr="00F20B74" w:rsidRDefault="00A37DB6" w:rsidP="00A37DB6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非专业组和低年级组实验操作30分钟，每超2分钟减1分</w:t>
      </w:r>
      <w:r w:rsidRPr="00F20B74">
        <w:rPr>
          <w:rFonts w:ascii="宋体" w:hAnsi="宋体" w:cs="宋体" w:hint="eastAsia"/>
          <w:kern w:val="0"/>
          <w:sz w:val="24"/>
          <w:szCs w:val="24"/>
        </w:rPr>
        <w:t>（不足</w:t>
      </w:r>
      <w:r>
        <w:rPr>
          <w:rFonts w:ascii="宋体" w:hAnsi="宋体" w:cs="宋体"/>
          <w:kern w:val="0"/>
          <w:sz w:val="24"/>
          <w:szCs w:val="24"/>
        </w:rPr>
        <w:t>2</w:t>
      </w:r>
      <w:r w:rsidRPr="00F20B74">
        <w:rPr>
          <w:rFonts w:ascii="宋体" w:hAnsi="宋体" w:cs="宋体" w:hint="eastAsia"/>
          <w:kern w:val="0"/>
          <w:sz w:val="24"/>
          <w:szCs w:val="24"/>
        </w:rPr>
        <w:t>分钟</w:t>
      </w:r>
      <w:r>
        <w:rPr>
          <w:rFonts w:ascii="宋体" w:hAnsi="宋体" w:cs="宋体" w:hint="eastAsia"/>
          <w:kern w:val="0"/>
          <w:sz w:val="24"/>
          <w:szCs w:val="24"/>
        </w:rPr>
        <w:t>不扣分），</w:t>
      </w:r>
      <w:r w:rsidRPr="00F20B74">
        <w:rPr>
          <w:rFonts w:ascii="宋体" w:hAnsi="宋体" w:cs="宋体" w:hint="eastAsia"/>
          <w:kern w:val="0"/>
          <w:sz w:val="24"/>
          <w:szCs w:val="24"/>
        </w:rPr>
        <w:t>实验操作上限时间为</w:t>
      </w:r>
      <w:r>
        <w:rPr>
          <w:rFonts w:ascii="宋体" w:hAnsi="宋体" w:cs="宋体"/>
          <w:kern w:val="0"/>
          <w:sz w:val="24"/>
          <w:szCs w:val="24"/>
        </w:rPr>
        <w:t>33</w:t>
      </w:r>
      <w:r>
        <w:rPr>
          <w:rFonts w:ascii="宋体" w:hAnsi="宋体" w:cs="宋体" w:hint="eastAsia"/>
          <w:kern w:val="0"/>
          <w:sz w:val="24"/>
          <w:szCs w:val="24"/>
        </w:rPr>
        <w:t>分钟，超过33分钟取消操作成绩；</w:t>
      </w:r>
      <w:r w:rsidR="001828F5" w:rsidRPr="00F20B74">
        <w:rPr>
          <w:rFonts w:ascii="宋体" w:hAnsi="宋体" w:cs="宋体" w:hint="eastAsia"/>
          <w:kern w:val="0"/>
          <w:sz w:val="24"/>
          <w:szCs w:val="24"/>
        </w:rPr>
        <w:t>专业实验操作超过规定时间者，每超时</w:t>
      </w:r>
      <w:r w:rsidR="001828F5" w:rsidRPr="00F20B74">
        <w:rPr>
          <w:rFonts w:ascii="宋体" w:hAnsi="宋体" w:cs="宋体"/>
          <w:kern w:val="0"/>
          <w:sz w:val="24"/>
          <w:szCs w:val="24"/>
        </w:rPr>
        <w:t>3</w:t>
      </w:r>
      <w:r w:rsidR="001828F5" w:rsidRPr="00F20B74">
        <w:rPr>
          <w:rFonts w:ascii="宋体" w:hAnsi="宋体" w:cs="宋体" w:hint="eastAsia"/>
          <w:kern w:val="0"/>
          <w:sz w:val="24"/>
          <w:szCs w:val="24"/>
        </w:rPr>
        <w:t>分钟减</w:t>
      </w:r>
      <w:r w:rsidR="001828F5" w:rsidRPr="00F20B74">
        <w:rPr>
          <w:rFonts w:ascii="宋体" w:hAnsi="宋体" w:cs="宋体"/>
          <w:kern w:val="0"/>
          <w:sz w:val="24"/>
          <w:szCs w:val="24"/>
        </w:rPr>
        <w:t>1</w:t>
      </w:r>
      <w:r w:rsidR="001828F5" w:rsidRPr="00F20B74">
        <w:rPr>
          <w:rFonts w:ascii="宋体" w:hAnsi="宋体" w:cs="宋体" w:hint="eastAsia"/>
          <w:kern w:val="0"/>
          <w:sz w:val="24"/>
          <w:szCs w:val="24"/>
        </w:rPr>
        <w:t>分（不足</w:t>
      </w:r>
      <w:r w:rsidR="001828F5" w:rsidRPr="00F20B74">
        <w:rPr>
          <w:rFonts w:ascii="宋体" w:hAnsi="宋体" w:cs="宋体"/>
          <w:kern w:val="0"/>
          <w:sz w:val="24"/>
          <w:szCs w:val="24"/>
        </w:rPr>
        <w:t>3</w:t>
      </w:r>
      <w:r w:rsidR="001828F5" w:rsidRPr="00F20B74">
        <w:rPr>
          <w:rFonts w:ascii="宋体" w:hAnsi="宋体" w:cs="宋体" w:hint="eastAsia"/>
          <w:kern w:val="0"/>
          <w:sz w:val="24"/>
          <w:szCs w:val="24"/>
        </w:rPr>
        <w:t>分钟不扣分）。实验操作上限时间为</w:t>
      </w:r>
      <w:r w:rsidR="001828F5" w:rsidRPr="00F20B74">
        <w:rPr>
          <w:rFonts w:ascii="宋体" w:hAnsi="宋体" w:cs="宋体"/>
          <w:kern w:val="0"/>
          <w:sz w:val="24"/>
          <w:szCs w:val="24"/>
        </w:rPr>
        <w:t>75</w:t>
      </w:r>
      <w:r>
        <w:rPr>
          <w:rFonts w:ascii="宋体" w:hAnsi="宋体" w:cs="宋体" w:hint="eastAsia"/>
          <w:kern w:val="0"/>
          <w:sz w:val="24"/>
          <w:szCs w:val="24"/>
        </w:rPr>
        <w:t>分钟，</w:t>
      </w:r>
      <w:r w:rsidR="001828F5" w:rsidRPr="00F20B74">
        <w:rPr>
          <w:rFonts w:ascii="宋体" w:hAnsi="宋体" w:cs="宋体" w:hint="eastAsia"/>
          <w:kern w:val="0"/>
          <w:sz w:val="24"/>
          <w:szCs w:val="24"/>
        </w:rPr>
        <w:t>超过</w:t>
      </w:r>
      <w:r w:rsidR="001828F5" w:rsidRPr="00F20B74">
        <w:rPr>
          <w:rFonts w:ascii="宋体" w:hAnsi="宋体" w:cs="宋体"/>
          <w:kern w:val="0"/>
          <w:sz w:val="24"/>
          <w:szCs w:val="24"/>
        </w:rPr>
        <w:t>75</w:t>
      </w:r>
      <w:r>
        <w:rPr>
          <w:rFonts w:ascii="宋体" w:hAnsi="宋体" w:cs="宋体" w:hint="eastAsia"/>
          <w:kern w:val="0"/>
          <w:sz w:val="24"/>
          <w:szCs w:val="24"/>
        </w:rPr>
        <w:t>分钟</w:t>
      </w:r>
      <w:r w:rsidR="001828F5" w:rsidRPr="00F20B74">
        <w:rPr>
          <w:rFonts w:ascii="宋体" w:hAnsi="宋体" w:cs="宋体" w:hint="eastAsia"/>
          <w:kern w:val="0"/>
          <w:sz w:val="24"/>
          <w:szCs w:val="24"/>
        </w:rPr>
        <w:t>取消操作成绩。每项实验考核均有两名专业老师作为评委进行匿名打分，如对成绩有异议可及时向大赛组委会提出复查申请。</w:t>
      </w:r>
    </w:p>
    <w:p w:rsidR="001828F5" w:rsidRPr="00F20B74" w:rsidRDefault="001828F5" w:rsidP="00F20B74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cs="Lucida Sans Unicode"/>
          <w:b/>
          <w:kern w:val="0"/>
          <w:sz w:val="28"/>
          <w:szCs w:val="28"/>
        </w:rPr>
      </w:pPr>
      <w:r w:rsidRPr="00F20B74">
        <w:rPr>
          <w:rFonts w:ascii="宋体" w:hAnsi="宋体" w:cs="Lucida Sans Unicode" w:hint="eastAsia"/>
          <w:b/>
          <w:kern w:val="0"/>
          <w:sz w:val="28"/>
          <w:szCs w:val="28"/>
        </w:rPr>
        <w:t>九、奖项设置</w:t>
      </w:r>
    </w:p>
    <w:p w:rsidR="001828F5" w:rsidRPr="00A37DB6" w:rsidRDefault="001828F5" w:rsidP="00180EF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非专业及低年级组</w:t>
      </w:r>
      <w:r w:rsidRPr="00F20B74">
        <w:rPr>
          <w:rFonts w:ascii="宋体" w:hAnsi="宋体" w:cs="宋体" w:hint="eastAsia"/>
          <w:kern w:val="0"/>
          <w:sz w:val="24"/>
          <w:szCs w:val="24"/>
        </w:rPr>
        <w:t>评奖标准为笔试成绩占</w:t>
      </w:r>
      <w:r w:rsidRPr="00F20B74">
        <w:rPr>
          <w:rFonts w:ascii="宋体" w:hAnsi="宋体" w:cs="宋体"/>
          <w:kern w:val="0"/>
          <w:sz w:val="24"/>
          <w:szCs w:val="24"/>
        </w:rPr>
        <w:t>40%</w:t>
      </w:r>
      <w:r w:rsidRPr="00F20B74">
        <w:rPr>
          <w:rFonts w:ascii="宋体" w:hAnsi="宋体" w:cs="宋体" w:hint="eastAsia"/>
          <w:kern w:val="0"/>
          <w:sz w:val="24"/>
          <w:szCs w:val="24"/>
        </w:rPr>
        <w:t>，实验操作占</w:t>
      </w:r>
      <w:r w:rsidRPr="00F20B74">
        <w:rPr>
          <w:rFonts w:ascii="宋体" w:hAnsi="宋体" w:cs="宋体"/>
          <w:kern w:val="0"/>
          <w:sz w:val="24"/>
          <w:szCs w:val="24"/>
        </w:rPr>
        <w:t>60%</w:t>
      </w:r>
      <w:r w:rsidRPr="00F20B74">
        <w:rPr>
          <w:rFonts w:ascii="宋体" w:hAnsi="宋体" w:cs="宋体" w:hint="eastAsia"/>
          <w:kern w:val="0"/>
          <w:sz w:val="24"/>
          <w:szCs w:val="24"/>
        </w:rPr>
        <w:t>。两者加和所得分数为最后得分。</w:t>
      </w:r>
      <w:r>
        <w:rPr>
          <w:rFonts w:ascii="宋体" w:hAnsi="宋体" w:cs="宋体" w:hint="eastAsia"/>
          <w:kern w:val="0"/>
          <w:sz w:val="24"/>
          <w:szCs w:val="24"/>
        </w:rPr>
        <w:t>高年级组</w:t>
      </w:r>
      <w:r w:rsidRPr="00F20B74">
        <w:rPr>
          <w:rFonts w:ascii="宋体" w:hAnsi="宋体" w:cs="宋体" w:hint="eastAsia"/>
          <w:kern w:val="0"/>
          <w:sz w:val="24"/>
          <w:szCs w:val="24"/>
        </w:rPr>
        <w:t>评奖标准为笔试成绩占</w:t>
      </w:r>
      <w:r w:rsidRPr="00F20B74">
        <w:rPr>
          <w:rFonts w:ascii="宋体" w:hAnsi="宋体" w:cs="宋体"/>
          <w:kern w:val="0"/>
          <w:sz w:val="24"/>
          <w:szCs w:val="24"/>
        </w:rPr>
        <w:t>30%</w:t>
      </w:r>
      <w:r w:rsidRPr="00F20B74">
        <w:rPr>
          <w:rFonts w:ascii="宋体" w:hAnsi="宋体" w:cs="宋体" w:hint="eastAsia"/>
          <w:kern w:val="0"/>
          <w:sz w:val="24"/>
          <w:szCs w:val="24"/>
        </w:rPr>
        <w:t>，专业实验操作</w:t>
      </w:r>
      <w:r>
        <w:rPr>
          <w:rFonts w:ascii="宋体" w:hAnsi="宋体" w:cs="宋体"/>
          <w:kern w:val="0"/>
          <w:sz w:val="24"/>
          <w:szCs w:val="24"/>
        </w:rPr>
        <w:t>7</w:t>
      </w:r>
      <w:r w:rsidRPr="00F20B74">
        <w:rPr>
          <w:rFonts w:ascii="宋体" w:hAnsi="宋体" w:cs="宋体"/>
          <w:kern w:val="0"/>
          <w:sz w:val="24"/>
          <w:szCs w:val="24"/>
        </w:rPr>
        <w:t>0%</w:t>
      </w:r>
      <w:r w:rsidRPr="00F20B74">
        <w:rPr>
          <w:rFonts w:ascii="宋体" w:hAnsi="宋体" w:cs="宋体" w:hint="eastAsia"/>
          <w:kern w:val="0"/>
          <w:sz w:val="24"/>
          <w:szCs w:val="24"/>
        </w:rPr>
        <w:t>（综合实验设计</w:t>
      </w:r>
      <w:r w:rsidRPr="00F20B74">
        <w:rPr>
          <w:rFonts w:ascii="宋体" w:hAnsi="宋体" w:cs="宋体"/>
          <w:kern w:val="0"/>
          <w:sz w:val="24"/>
          <w:szCs w:val="24"/>
        </w:rPr>
        <w:t>10%</w:t>
      </w:r>
      <w:r w:rsidR="00A37DB6">
        <w:rPr>
          <w:rFonts w:ascii="宋体" w:hAnsi="宋体" w:cs="宋体" w:hint="eastAsia"/>
          <w:kern w:val="0"/>
          <w:sz w:val="24"/>
          <w:szCs w:val="24"/>
        </w:rPr>
        <w:t>），三项加和所得分数为最后得分</w:t>
      </w:r>
      <w:r w:rsidRPr="00F20B74">
        <w:rPr>
          <w:rFonts w:ascii="宋体" w:hAnsi="宋体" w:cs="宋体" w:hint="eastAsia"/>
          <w:kern w:val="0"/>
          <w:sz w:val="24"/>
          <w:szCs w:val="24"/>
        </w:rPr>
        <w:t>本次大赛设特等奖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20B74">
        <w:rPr>
          <w:rFonts w:ascii="宋体" w:hAnsi="宋体" w:cs="宋体" w:hint="eastAsia"/>
          <w:kern w:val="0"/>
          <w:sz w:val="24"/>
          <w:szCs w:val="24"/>
        </w:rPr>
        <w:t>一等奖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20B74">
        <w:rPr>
          <w:rFonts w:ascii="宋体" w:hAnsi="宋体" w:cs="宋体" w:hint="eastAsia"/>
          <w:kern w:val="0"/>
          <w:sz w:val="24"/>
          <w:szCs w:val="24"/>
        </w:rPr>
        <w:t>二等奖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20B74">
        <w:rPr>
          <w:rFonts w:ascii="宋体" w:hAnsi="宋体" w:cs="宋体" w:hint="eastAsia"/>
          <w:kern w:val="0"/>
          <w:sz w:val="24"/>
          <w:szCs w:val="24"/>
        </w:rPr>
        <w:t>三等奖</w:t>
      </w:r>
      <w:r>
        <w:rPr>
          <w:rFonts w:ascii="宋体" w:hAnsi="宋体" w:cs="宋体" w:hint="eastAsia"/>
          <w:kern w:val="0"/>
          <w:sz w:val="24"/>
          <w:szCs w:val="24"/>
        </w:rPr>
        <w:t>及</w:t>
      </w:r>
      <w:r w:rsidRPr="00F20B74">
        <w:rPr>
          <w:rFonts w:ascii="宋体" w:hAnsi="宋体" w:cs="宋体" w:hint="eastAsia"/>
          <w:kern w:val="0"/>
          <w:sz w:val="24"/>
          <w:szCs w:val="24"/>
        </w:rPr>
        <w:t>优秀奖若干（</w:t>
      </w:r>
      <w:r>
        <w:rPr>
          <w:rFonts w:ascii="宋体" w:hAnsi="宋体" w:cs="宋体" w:hint="eastAsia"/>
          <w:kern w:val="0"/>
          <w:sz w:val="24"/>
          <w:szCs w:val="24"/>
        </w:rPr>
        <w:t>具体奖项书目</w:t>
      </w:r>
      <w:r w:rsidRPr="00F20B74">
        <w:rPr>
          <w:rFonts w:ascii="宋体" w:hAnsi="宋体" w:cs="宋体" w:hint="eastAsia"/>
          <w:kern w:val="0"/>
          <w:sz w:val="24"/>
          <w:szCs w:val="24"/>
        </w:rPr>
        <w:t>根据参赛人数而定）。</w:t>
      </w:r>
    </w:p>
    <w:p w:rsidR="001828F5" w:rsidRDefault="001828F5" w:rsidP="00B33777"/>
    <w:tbl>
      <w:tblPr>
        <w:tblW w:w="4724" w:type="dxa"/>
        <w:tblInd w:w="3575" w:type="dxa"/>
        <w:tblLook w:val="01E0" w:firstRow="1" w:lastRow="1" w:firstColumn="1" w:lastColumn="1" w:noHBand="0" w:noVBand="0"/>
      </w:tblPr>
      <w:tblGrid>
        <w:gridCol w:w="1701"/>
        <w:gridCol w:w="3023"/>
      </w:tblGrid>
      <w:tr w:rsidR="001828F5" w:rsidRPr="00A15A4E" w:rsidTr="00A15A4E">
        <w:tc>
          <w:tcPr>
            <w:tcW w:w="1701" w:type="dxa"/>
            <w:vMerge w:val="restart"/>
            <w:vAlign w:val="center"/>
          </w:tcPr>
          <w:p w:rsidR="001828F5" w:rsidRPr="00A15A4E" w:rsidRDefault="00180EFA" w:rsidP="00180EFA">
            <w:pPr>
              <w:adjustRightInd w:val="0"/>
              <w:snapToGri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3023" w:type="dxa"/>
          </w:tcPr>
          <w:p w:rsidR="001828F5" w:rsidRPr="00A15A4E" w:rsidRDefault="001828F5" w:rsidP="00A15A4E">
            <w:pPr>
              <w:adjustRightInd w:val="0"/>
              <w:snapToGri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A15A4E">
              <w:rPr>
                <w:rFonts w:ascii="Times New Roman" w:hAnsi="Times New Roman" w:hint="eastAsia"/>
                <w:kern w:val="0"/>
                <w:sz w:val="28"/>
                <w:szCs w:val="28"/>
              </w:rPr>
              <w:t>教务处</w:t>
            </w:r>
          </w:p>
        </w:tc>
      </w:tr>
      <w:tr w:rsidR="001828F5" w:rsidRPr="00A15A4E" w:rsidTr="00A15A4E">
        <w:tc>
          <w:tcPr>
            <w:tcW w:w="1701" w:type="dxa"/>
            <w:vMerge/>
          </w:tcPr>
          <w:p w:rsidR="001828F5" w:rsidRPr="00A15A4E" w:rsidRDefault="001828F5" w:rsidP="00A15A4E">
            <w:pPr>
              <w:adjustRightInd w:val="0"/>
              <w:snapToGri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23" w:type="dxa"/>
          </w:tcPr>
          <w:p w:rsidR="001828F5" w:rsidRPr="00A15A4E" w:rsidRDefault="001828F5" w:rsidP="00A15A4E">
            <w:pPr>
              <w:adjustRightInd w:val="0"/>
              <w:snapToGri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A15A4E">
              <w:rPr>
                <w:rFonts w:ascii="Times New Roman" w:hAnsi="Times New Roman" w:hint="eastAsia"/>
                <w:kern w:val="0"/>
                <w:sz w:val="28"/>
                <w:szCs w:val="28"/>
              </w:rPr>
              <w:t>团委</w:t>
            </w:r>
          </w:p>
        </w:tc>
      </w:tr>
      <w:tr w:rsidR="001828F5" w:rsidRPr="00A15A4E" w:rsidTr="00A15A4E">
        <w:tc>
          <w:tcPr>
            <w:tcW w:w="1701" w:type="dxa"/>
            <w:vMerge/>
          </w:tcPr>
          <w:p w:rsidR="001828F5" w:rsidRPr="00A15A4E" w:rsidRDefault="001828F5" w:rsidP="00A15A4E">
            <w:pPr>
              <w:adjustRightInd w:val="0"/>
              <w:snapToGri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23" w:type="dxa"/>
          </w:tcPr>
          <w:p w:rsidR="001828F5" w:rsidRPr="00A15A4E" w:rsidRDefault="001828F5" w:rsidP="00A15A4E">
            <w:pPr>
              <w:adjustRightInd w:val="0"/>
              <w:snapToGri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A15A4E">
              <w:rPr>
                <w:rFonts w:ascii="Times New Roman" w:hAnsi="Times New Roman" w:hint="eastAsia"/>
                <w:kern w:val="0"/>
                <w:sz w:val="28"/>
                <w:szCs w:val="28"/>
              </w:rPr>
              <w:t>萃英学院</w:t>
            </w:r>
          </w:p>
        </w:tc>
      </w:tr>
      <w:tr w:rsidR="001828F5" w:rsidRPr="00A15A4E" w:rsidTr="00A15A4E">
        <w:tc>
          <w:tcPr>
            <w:tcW w:w="1701" w:type="dxa"/>
            <w:vMerge/>
          </w:tcPr>
          <w:p w:rsidR="001828F5" w:rsidRPr="00A15A4E" w:rsidRDefault="001828F5" w:rsidP="00A15A4E">
            <w:pPr>
              <w:adjustRightInd w:val="0"/>
              <w:snapToGri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23" w:type="dxa"/>
          </w:tcPr>
          <w:p w:rsidR="001828F5" w:rsidRPr="00A15A4E" w:rsidRDefault="001828F5" w:rsidP="00A15A4E">
            <w:pPr>
              <w:adjustRightInd w:val="0"/>
              <w:snapToGri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A15A4E">
              <w:rPr>
                <w:rFonts w:ascii="Times New Roman" w:hAnsi="Times New Roman" w:hint="eastAsia"/>
                <w:kern w:val="0"/>
                <w:sz w:val="28"/>
                <w:szCs w:val="28"/>
              </w:rPr>
              <w:t>生命科学学院（代章）</w:t>
            </w:r>
          </w:p>
        </w:tc>
      </w:tr>
    </w:tbl>
    <w:p w:rsidR="001828F5" w:rsidRPr="00F20B74" w:rsidRDefault="001828F5" w:rsidP="00F20B74">
      <w:pPr>
        <w:adjustRightInd w:val="0"/>
        <w:snapToGrid w:val="0"/>
        <w:rPr>
          <w:rFonts w:ascii="Times New Roman" w:hAnsi="Times New Roman"/>
          <w:sz w:val="28"/>
          <w:szCs w:val="28"/>
        </w:rPr>
      </w:pPr>
    </w:p>
    <w:p w:rsidR="001828F5" w:rsidRPr="00F20B74" w:rsidRDefault="001828F5" w:rsidP="00F20B74">
      <w:pPr>
        <w:adjustRightInd w:val="0"/>
        <w:snapToGrid w:val="0"/>
        <w:jc w:val="right"/>
        <w:rPr>
          <w:rFonts w:ascii="Times New Roman" w:hAnsi="Times New Roman"/>
          <w:sz w:val="28"/>
          <w:szCs w:val="28"/>
        </w:rPr>
      </w:pPr>
      <w:r w:rsidRPr="00F20B74">
        <w:rPr>
          <w:rFonts w:ascii="Times New Roman" w:hAnsi="Times New Roman"/>
          <w:sz w:val="28"/>
          <w:szCs w:val="28"/>
        </w:rPr>
        <w:lastRenderedPageBreak/>
        <w:t>201</w:t>
      </w:r>
      <w:r w:rsidR="00A37DB6">
        <w:rPr>
          <w:rFonts w:ascii="Times New Roman" w:hAnsi="Times New Roman"/>
          <w:sz w:val="28"/>
          <w:szCs w:val="28"/>
        </w:rPr>
        <w:t>9</w:t>
      </w:r>
      <w:r w:rsidRPr="00F20B74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12</w:t>
      </w:r>
      <w:r w:rsidRPr="00F20B74">
        <w:rPr>
          <w:rFonts w:ascii="Times New Roman" w:hAnsi="Times New Roman" w:hint="eastAsia"/>
          <w:sz w:val="28"/>
          <w:szCs w:val="28"/>
        </w:rPr>
        <w:t>月</w:t>
      </w:r>
      <w:r w:rsidR="00A37DB6">
        <w:rPr>
          <w:rFonts w:ascii="Times New Roman" w:hAnsi="Times New Roman"/>
          <w:sz w:val="28"/>
          <w:szCs w:val="28"/>
        </w:rPr>
        <w:t>15</w:t>
      </w:r>
      <w:r w:rsidRPr="00F20B74">
        <w:rPr>
          <w:rFonts w:ascii="Times New Roman" w:hAnsi="Times New Roman" w:hint="eastAsia"/>
          <w:sz w:val="28"/>
          <w:szCs w:val="28"/>
        </w:rPr>
        <w:t>日</w:t>
      </w:r>
    </w:p>
    <w:p w:rsidR="001828F5" w:rsidRDefault="001828F5" w:rsidP="005D315B"/>
    <w:sectPr w:rsidR="001828F5" w:rsidSect="00CC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AB" w:rsidRDefault="005421AB" w:rsidP="00B709E2">
      <w:r>
        <w:separator/>
      </w:r>
    </w:p>
  </w:endnote>
  <w:endnote w:type="continuationSeparator" w:id="0">
    <w:p w:rsidR="005421AB" w:rsidRDefault="005421AB" w:rsidP="00B7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AB" w:rsidRDefault="005421AB" w:rsidP="00B709E2">
      <w:r>
        <w:separator/>
      </w:r>
    </w:p>
  </w:footnote>
  <w:footnote w:type="continuationSeparator" w:id="0">
    <w:p w:rsidR="005421AB" w:rsidRDefault="005421AB" w:rsidP="00B7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E212D"/>
    <w:multiLevelType w:val="hybridMultilevel"/>
    <w:tmpl w:val="4C4ED872"/>
    <w:lvl w:ilvl="0" w:tplc="1A3823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909024A"/>
    <w:multiLevelType w:val="hybridMultilevel"/>
    <w:tmpl w:val="1EE6D89A"/>
    <w:lvl w:ilvl="0" w:tplc="B642B0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BB91104"/>
    <w:multiLevelType w:val="hybridMultilevel"/>
    <w:tmpl w:val="457024BA"/>
    <w:lvl w:ilvl="0" w:tplc="5C0A8532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 w15:restartNumberingAfterBreak="0">
    <w:nsid w:val="7F650AE7"/>
    <w:multiLevelType w:val="hybridMultilevel"/>
    <w:tmpl w:val="0DB89176"/>
    <w:lvl w:ilvl="0" w:tplc="F790E43A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40"/>
    <w:rsid w:val="0004100E"/>
    <w:rsid w:val="000444A6"/>
    <w:rsid w:val="00044AB9"/>
    <w:rsid w:val="00053678"/>
    <w:rsid w:val="00065010"/>
    <w:rsid w:val="0009020C"/>
    <w:rsid w:val="000A0DD3"/>
    <w:rsid w:val="000B1F89"/>
    <w:rsid w:val="000D3AA5"/>
    <w:rsid w:val="000E0550"/>
    <w:rsid w:val="000E31FA"/>
    <w:rsid w:val="0012393D"/>
    <w:rsid w:val="0016269D"/>
    <w:rsid w:val="00180EFA"/>
    <w:rsid w:val="001828F5"/>
    <w:rsid w:val="00185B8A"/>
    <w:rsid w:val="001A7DB1"/>
    <w:rsid w:val="001C6220"/>
    <w:rsid w:val="001D388C"/>
    <w:rsid w:val="001E6156"/>
    <w:rsid w:val="001F4994"/>
    <w:rsid w:val="001F4FA3"/>
    <w:rsid w:val="00214E8E"/>
    <w:rsid w:val="00217F3A"/>
    <w:rsid w:val="00226D27"/>
    <w:rsid w:val="002313CF"/>
    <w:rsid w:val="0024464D"/>
    <w:rsid w:val="00251B8C"/>
    <w:rsid w:val="00256AC1"/>
    <w:rsid w:val="00266395"/>
    <w:rsid w:val="00267821"/>
    <w:rsid w:val="00284D97"/>
    <w:rsid w:val="00295741"/>
    <w:rsid w:val="002A6566"/>
    <w:rsid w:val="002C294C"/>
    <w:rsid w:val="002F04E1"/>
    <w:rsid w:val="003034C6"/>
    <w:rsid w:val="003726CF"/>
    <w:rsid w:val="00436669"/>
    <w:rsid w:val="00440714"/>
    <w:rsid w:val="00482D4F"/>
    <w:rsid w:val="004E5240"/>
    <w:rsid w:val="00524318"/>
    <w:rsid w:val="005421AB"/>
    <w:rsid w:val="005C1AFB"/>
    <w:rsid w:val="005D315B"/>
    <w:rsid w:val="005E51AD"/>
    <w:rsid w:val="006032B4"/>
    <w:rsid w:val="00606829"/>
    <w:rsid w:val="00606B1E"/>
    <w:rsid w:val="00646EA7"/>
    <w:rsid w:val="00647BF9"/>
    <w:rsid w:val="0066162E"/>
    <w:rsid w:val="006737D1"/>
    <w:rsid w:val="00693666"/>
    <w:rsid w:val="00693BEB"/>
    <w:rsid w:val="0069577E"/>
    <w:rsid w:val="007238C4"/>
    <w:rsid w:val="00745086"/>
    <w:rsid w:val="00772817"/>
    <w:rsid w:val="007B2D19"/>
    <w:rsid w:val="007E6339"/>
    <w:rsid w:val="0081182B"/>
    <w:rsid w:val="008233A1"/>
    <w:rsid w:val="00825F90"/>
    <w:rsid w:val="00841753"/>
    <w:rsid w:val="00845271"/>
    <w:rsid w:val="00873061"/>
    <w:rsid w:val="008A142A"/>
    <w:rsid w:val="008A6D3A"/>
    <w:rsid w:val="008C0AD8"/>
    <w:rsid w:val="008E657C"/>
    <w:rsid w:val="008F3C61"/>
    <w:rsid w:val="00911535"/>
    <w:rsid w:val="00931DD9"/>
    <w:rsid w:val="009E2913"/>
    <w:rsid w:val="009E5B1F"/>
    <w:rsid w:val="009F51DA"/>
    <w:rsid w:val="009F7939"/>
    <w:rsid w:val="00A13D36"/>
    <w:rsid w:val="00A15A4E"/>
    <w:rsid w:val="00A37DB6"/>
    <w:rsid w:val="00A50B7F"/>
    <w:rsid w:val="00A552FB"/>
    <w:rsid w:val="00A85500"/>
    <w:rsid w:val="00AD1405"/>
    <w:rsid w:val="00AD6A1E"/>
    <w:rsid w:val="00B036AA"/>
    <w:rsid w:val="00B10596"/>
    <w:rsid w:val="00B16454"/>
    <w:rsid w:val="00B27F2F"/>
    <w:rsid w:val="00B33777"/>
    <w:rsid w:val="00B43A9C"/>
    <w:rsid w:val="00B50E66"/>
    <w:rsid w:val="00B545A9"/>
    <w:rsid w:val="00B709E2"/>
    <w:rsid w:val="00B80E7E"/>
    <w:rsid w:val="00BA18A9"/>
    <w:rsid w:val="00BB243B"/>
    <w:rsid w:val="00BD32BF"/>
    <w:rsid w:val="00BE282F"/>
    <w:rsid w:val="00C21B99"/>
    <w:rsid w:val="00C77285"/>
    <w:rsid w:val="00CA427D"/>
    <w:rsid w:val="00CA5122"/>
    <w:rsid w:val="00CC6792"/>
    <w:rsid w:val="00D02BC1"/>
    <w:rsid w:val="00D07E5A"/>
    <w:rsid w:val="00D63723"/>
    <w:rsid w:val="00D667A5"/>
    <w:rsid w:val="00D806BE"/>
    <w:rsid w:val="00DD1F0A"/>
    <w:rsid w:val="00E364DA"/>
    <w:rsid w:val="00E43B22"/>
    <w:rsid w:val="00E87E7F"/>
    <w:rsid w:val="00EB0713"/>
    <w:rsid w:val="00EF52C2"/>
    <w:rsid w:val="00EF6621"/>
    <w:rsid w:val="00EF7AEF"/>
    <w:rsid w:val="00F20B74"/>
    <w:rsid w:val="00F302FE"/>
    <w:rsid w:val="00FA509F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AD48CE-04C6-4248-A1E5-EA70EE34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7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709E2"/>
    <w:rPr>
      <w:sz w:val="18"/>
    </w:rPr>
  </w:style>
  <w:style w:type="paragraph" w:styleId="a4">
    <w:name w:val="footer"/>
    <w:basedOn w:val="a"/>
    <w:link w:val="Char0"/>
    <w:uiPriority w:val="99"/>
    <w:rsid w:val="00B709E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709E2"/>
    <w:rPr>
      <w:sz w:val="18"/>
    </w:rPr>
  </w:style>
  <w:style w:type="paragraph" w:styleId="a5">
    <w:name w:val="List Paragraph"/>
    <w:basedOn w:val="a"/>
    <w:uiPriority w:val="99"/>
    <w:qFormat/>
    <w:rsid w:val="00B709E2"/>
    <w:pPr>
      <w:ind w:firstLineChars="200" w:firstLine="420"/>
    </w:pPr>
  </w:style>
  <w:style w:type="table" w:styleId="a6">
    <w:name w:val="Table Grid"/>
    <w:basedOn w:val="a1"/>
    <w:uiPriority w:val="99"/>
    <w:rsid w:val="00F20B7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43A9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43A9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B43A9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43A9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43A9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B43A9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43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360</Words>
  <Characters>2057</Characters>
  <Application>Microsoft Office Word</Application>
  <DocSecurity>0</DocSecurity>
  <Lines>17</Lines>
  <Paragraphs>4</Paragraphs>
  <ScaleCrop>false</ScaleCrop>
  <Company>微软中国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MM</cp:lastModifiedBy>
  <cp:revision>9</cp:revision>
  <cp:lastPrinted>2017-10-31T08:08:00Z</cp:lastPrinted>
  <dcterms:created xsi:type="dcterms:W3CDTF">2019-11-03T02:24:00Z</dcterms:created>
  <dcterms:modified xsi:type="dcterms:W3CDTF">2019-11-12T03:24:00Z</dcterms:modified>
</cp:coreProperties>
</file>